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94" w:rsidRPr="00DD0D64" w:rsidRDefault="00F435E8" w:rsidP="00072B94">
      <w:pPr>
        <w:pBdr>
          <w:bottom w:val="thickThinSmallGap" w:sz="24" w:space="1" w:color="auto"/>
        </w:pBdr>
        <w:ind w:firstLine="90"/>
        <w:jc w:val="center"/>
        <w:rPr>
          <w:rFonts w:ascii="Benguiat Bk BT" w:hAnsi="Benguiat Bk BT"/>
          <w:b/>
          <w:sz w:val="40"/>
          <w:szCs w:val="40"/>
        </w:rPr>
      </w:pPr>
      <w:r>
        <w:rPr>
          <w:rFonts w:ascii="Times New Roman" w:hAnsi="Times New Roman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5746750</wp:posOffset>
            </wp:positionH>
            <wp:positionV relativeFrom="paragraph">
              <wp:posOffset>-12065</wp:posOffset>
            </wp:positionV>
            <wp:extent cx="928370" cy="1168400"/>
            <wp:effectExtent l="19050" t="0" r="5080" b="0"/>
            <wp:wrapSquare wrapText="bothSides"/>
            <wp:docPr id="2" name="Picture 1" descr="20260129083537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29083537_0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DBD">
        <w:rPr>
          <w:rFonts w:ascii="Times New Roman" w:hAnsi="Times New Roman"/>
          <w:b/>
          <w:sz w:val="36"/>
        </w:rPr>
        <w:t xml:space="preserve">  </w:t>
      </w:r>
      <w:r w:rsidR="00DD0D64">
        <w:rPr>
          <w:rFonts w:ascii="Times New Roman" w:hAnsi="Times New Roman"/>
          <w:b/>
          <w:sz w:val="36"/>
        </w:rPr>
        <w:t xml:space="preserve">            </w:t>
      </w:r>
      <w:r w:rsidR="00BE5C16" w:rsidRPr="00DD0D64">
        <w:rPr>
          <w:rFonts w:ascii="Benguiat Bk BT" w:hAnsi="Benguiat Bk BT"/>
          <w:b/>
          <w:sz w:val="40"/>
          <w:szCs w:val="40"/>
        </w:rPr>
        <w:t>HEMA. A</w:t>
      </w:r>
    </w:p>
    <w:p w:rsidR="00747F30" w:rsidRPr="00DD0D64" w:rsidRDefault="00747F30" w:rsidP="00072B94">
      <w:pPr>
        <w:pBdr>
          <w:bottom w:val="thickThinSmallGap" w:sz="24" w:space="1" w:color="auto"/>
        </w:pBdr>
        <w:ind w:firstLine="90"/>
        <w:jc w:val="center"/>
        <w:rPr>
          <w:rFonts w:ascii="Benguiat Bk BT" w:hAnsi="Benguiat Bk BT"/>
          <w:b/>
          <w:sz w:val="28"/>
        </w:rPr>
      </w:pPr>
      <w:r w:rsidRPr="00DD0D64">
        <w:rPr>
          <w:rFonts w:ascii="Benguiat Bk BT" w:hAnsi="Benguiat Bk BT"/>
          <w:b/>
          <w:sz w:val="36"/>
        </w:rPr>
        <w:t xml:space="preserve"> </w:t>
      </w:r>
      <w:r w:rsidR="00DD0D64">
        <w:rPr>
          <w:rFonts w:ascii="Benguiat Bk BT" w:hAnsi="Benguiat Bk BT"/>
          <w:b/>
          <w:sz w:val="36"/>
        </w:rPr>
        <w:t xml:space="preserve">       </w:t>
      </w:r>
      <w:r w:rsidRPr="00DD0D64">
        <w:rPr>
          <w:rFonts w:ascii="Benguiat Bk BT" w:hAnsi="Benguiat Bk BT"/>
          <w:b/>
          <w:sz w:val="28"/>
        </w:rPr>
        <w:t xml:space="preserve">(PHYSICIAN ASSISTANT) </w:t>
      </w:r>
    </w:p>
    <w:p w:rsidR="00F435E8" w:rsidRDefault="00F435E8" w:rsidP="00F435E8">
      <w:pPr>
        <w:pBdr>
          <w:bottom w:val="thickThinSmallGap" w:sz="24" w:space="1" w:color="auto"/>
        </w:pBdr>
        <w:tabs>
          <w:tab w:val="center" w:pos="5670"/>
        </w:tabs>
        <w:rPr>
          <w:rFonts w:ascii="Times New Roman" w:hAnsi="Times New Roman"/>
          <w:b/>
          <w:sz w:val="26"/>
        </w:rPr>
      </w:pPr>
    </w:p>
    <w:p w:rsidR="00A41D0F" w:rsidRDefault="00A41D0F" w:rsidP="00F435E8">
      <w:pPr>
        <w:pBdr>
          <w:bottom w:val="thickThinSmallGap" w:sz="24" w:space="1" w:color="auto"/>
        </w:pBdr>
        <w:tabs>
          <w:tab w:val="center" w:pos="5670"/>
        </w:tabs>
        <w:rPr>
          <w:rFonts w:ascii="Times New Roman" w:hAnsi="Times New Roman"/>
          <w:b/>
          <w:sz w:val="26"/>
        </w:rPr>
      </w:pPr>
    </w:p>
    <w:p w:rsidR="00F435E8" w:rsidRPr="00A41D0F" w:rsidRDefault="00BE5C16" w:rsidP="00A41D0F">
      <w:pPr>
        <w:pBdr>
          <w:bottom w:val="thickThinSmallGap" w:sz="24" w:space="1" w:color="auto"/>
        </w:pBdr>
        <w:tabs>
          <w:tab w:val="center" w:pos="5670"/>
        </w:tabs>
        <w:rPr>
          <w:rFonts w:ascii="Times New Roman" w:hAnsi="Times New Roman"/>
          <w:b/>
          <w:sz w:val="26"/>
        </w:rPr>
      </w:pPr>
      <w:r w:rsidRPr="00BE5C16">
        <w:rPr>
          <w:rFonts w:ascii="Times New Roman" w:hAnsi="Times New Roman"/>
          <w:b/>
          <w:sz w:val="26"/>
        </w:rPr>
        <w:t>hema.a.pa2021@gmail.com</w:t>
      </w:r>
      <w:r w:rsidR="00072B94">
        <w:rPr>
          <w:rFonts w:ascii="Times New Roman" w:hAnsi="Times New Roman"/>
          <w:sz w:val="24"/>
        </w:rPr>
        <w:tab/>
      </w:r>
      <w:r w:rsidR="0023087F" w:rsidRPr="00DD0D64"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8.5pt;margin-top:11.3pt;width:.05pt;height:.05pt;z-index:251658240;mso-position-horizontal-relative:text;mso-position-vertical-relative:text" o:connectortype="straight"/>
        </w:pict>
      </w:r>
      <w:r w:rsidR="00FC6168" w:rsidRPr="00DD0D64">
        <w:rPr>
          <w:rFonts w:ascii="Times New Roman" w:hAnsi="Times New Roman"/>
          <w:b/>
          <w:sz w:val="24"/>
        </w:rPr>
        <w:t xml:space="preserve">             </w:t>
      </w:r>
      <w:r w:rsidR="00F435E8" w:rsidRPr="00DD0D64">
        <w:rPr>
          <w:rFonts w:ascii="Times New Roman" w:hAnsi="Times New Roman"/>
          <w:b/>
          <w:sz w:val="24"/>
        </w:rPr>
        <w:t xml:space="preserve">                              </w:t>
      </w:r>
      <w:r w:rsidR="00FC6168" w:rsidRPr="00DD0D64">
        <w:rPr>
          <w:rFonts w:ascii="Times New Roman" w:hAnsi="Times New Roman"/>
          <w:b/>
          <w:sz w:val="24"/>
        </w:rPr>
        <w:t xml:space="preserve">                                        </w:t>
      </w:r>
      <w:r w:rsidR="00DD0D64">
        <w:rPr>
          <w:rFonts w:ascii="Times New Roman" w:hAnsi="Times New Roman"/>
          <w:b/>
          <w:sz w:val="24"/>
        </w:rPr>
        <w:t xml:space="preserve">         </w:t>
      </w:r>
      <w:r w:rsidR="00DD0D64" w:rsidRPr="00DD0D64">
        <w:rPr>
          <w:rFonts w:ascii="Times New Roman" w:hAnsi="Times New Roman"/>
          <w:b/>
          <w:sz w:val="24"/>
        </w:rPr>
        <w:t xml:space="preserve">Cell : </w:t>
      </w:r>
      <w:r w:rsidRPr="00DD0D64">
        <w:rPr>
          <w:rFonts w:ascii="Times New Roman" w:hAnsi="Times New Roman"/>
          <w:b/>
          <w:sz w:val="26"/>
        </w:rPr>
        <w:t>9791112328</w:t>
      </w:r>
    </w:p>
    <w:p w:rsidR="00072B94" w:rsidRDefault="009725DA" w:rsidP="00072B94">
      <w:pPr>
        <w:tabs>
          <w:tab w:val="left" w:pos="2880"/>
        </w:tabs>
        <w:spacing w:line="360" w:lineRule="auto"/>
        <w:rPr>
          <w:rFonts w:ascii="Times New Roman" w:hAnsi="Times New Roman"/>
          <w:sz w:val="26"/>
        </w:rPr>
      </w:pPr>
      <w:r w:rsidRPr="00C844DF">
        <w:rPr>
          <w:rFonts w:ascii="Times New Roman" w:hAnsi="Times New Roman"/>
          <w:b/>
          <w:sz w:val="26"/>
        </w:rPr>
        <w:t>No</w:t>
      </w:r>
      <w:r>
        <w:rPr>
          <w:rFonts w:ascii="Times New Roman" w:hAnsi="Times New Roman"/>
          <w:sz w:val="26"/>
        </w:rPr>
        <w:t xml:space="preserve">: </w:t>
      </w:r>
      <w:r w:rsidR="00BE5C16">
        <w:rPr>
          <w:rFonts w:ascii="Times New Roman" w:hAnsi="Times New Roman"/>
          <w:sz w:val="26"/>
        </w:rPr>
        <w:t>14A, Periyar Street, Srinivasa Nagar, Padi, Chennai – 600 050</w:t>
      </w:r>
      <w:r w:rsidR="00072B94">
        <w:rPr>
          <w:rFonts w:ascii="Times New Roman" w:hAnsi="Times New Roman"/>
          <w:sz w:val="26"/>
        </w:rPr>
        <w:t>.</w:t>
      </w:r>
      <w:r w:rsidR="00072B94">
        <w:rPr>
          <w:rFonts w:ascii="Times New Roman" w:hAnsi="Times New Roman"/>
          <w:sz w:val="24"/>
        </w:rPr>
        <w:t xml:space="preserve">             </w:t>
      </w:r>
      <w:r w:rsidR="00BE5C16">
        <w:rPr>
          <w:rFonts w:ascii="Times New Roman" w:hAnsi="Times New Roman"/>
          <w:sz w:val="24"/>
        </w:rPr>
        <w:t xml:space="preserve">    </w:t>
      </w:r>
      <w:r w:rsidR="00FC6168">
        <w:rPr>
          <w:rFonts w:ascii="Times New Roman" w:hAnsi="Times New Roman"/>
          <w:sz w:val="24"/>
        </w:rPr>
        <w:t xml:space="preserve">     </w:t>
      </w:r>
      <w:r w:rsidR="00072B94" w:rsidRPr="00C844DF">
        <w:rPr>
          <w:rFonts w:ascii="Times New Roman" w:hAnsi="Times New Roman"/>
          <w:b/>
          <w:sz w:val="26"/>
        </w:rPr>
        <w:t>DOB</w:t>
      </w:r>
      <w:r w:rsidR="00072B94">
        <w:rPr>
          <w:rFonts w:ascii="Times New Roman" w:hAnsi="Times New Roman"/>
          <w:sz w:val="26"/>
        </w:rPr>
        <w:t xml:space="preserve"> : </w:t>
      </w:r>
      <w:r w:rsidR="00BE5C16">
        <w:rPr>
          <w:rFonts w:ascii="Times New Roman" w:hAnsi="Times New Roman"/>
          <w:sz w:val="26"/>
        </w:rPr>
        <w:t>28.07.2003</w:t>
      </w:r>
    </w:p>
    <w:p w:rsidR="00072B94" w:rsidRPr="002353EE" w:rsidRDefault="00C10818" w:rsidP="00072B94">
      <w:pPr>
        <w:tabs>
          <w:tab w:val="left" w:pos="2880"/>
        </w:tabs>
        <w:spacing w:line="360" w:lineRule="auto"/>
        <w:rPr>
          <w:rFonts w:ascii="Times New Roman" w:hAnsi="Times New Roman"/>
          <w:b/>
          <w:sz w:val="32"/>
          <w:u w:val="single"/>
        </w:rPr>
      </w:pPr>
      <w:r w:rsidRPr="002353EE">
        <w:rPr>
          <w:rFonts w:ascii="Times New Roman" w:hAnsi="Times New Roman"/>
          <w:b/>
          <w:sz w:val="32"/>
          <w:u w:val="single"/>
        </w:rPr>
        <w:t>Carrier Aspiration</w:t>
      </w:r>
    </w:p>
    <w:p w:rsidR="00072B94" w:rsidRDefault="00072B94" w:rsidP="00DF26E0">
      <w:pPr>
        <w:tabs>
          <w:tab w:val="left" w:pos="288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Dedicated and experienced physician assistant seeking a challenging role to leverage my clinical expertise and contribute to a team focused on patient-centered care and improving health outcomes.</w:t>
      </w:r>
    </w:p>
    <w:p w:rsidR="00DF26E0" w:rsidRDefault="00DF26E0" w:rsidP="00DF26E0">
      <w:pPr>
        <w:tabs>
          <w:tab w:val="left" w:pos="2880"/>
        </w:tabs>
        <w:rPr>
          <w:rFonts w:ascii="Times New Roman" w:hAnsi="Times New Roman"/>
          <w:sz w:val="26"/>
        </w:rPr>
      </w:pPr>
    </w:p>
    <w:p w:rsidR="00072B94" w:rsidRPr="002353EE" w:rsidRDefault="00072B94" w:rsidP="00072B94">
      <w:pPr>
        <w:tabs>
          <w:tab w:val="left" w:pos="2880"/>
        </w:tabs>
        <w:spacing w:line="360" w:lineRule="auto"/>
        <w:rPr>
          <w:rFonts w:ascii="Times New Roman" w:hAnsi="Times New Roman"/>
          <w:b/>
          <w:sz w:val="32"/>
          <w:u w:val="single"/>
        </w:rPr>
      </w:pPr>
      <w:r w:rsidRPr="002353EE">
        <w:rPr>
          <w:rFonts w:ascii="Times New Roman" w:hAnsi="Times New Roman"/>
          <w:b/>
          <w:sz w:val="32"/>
          <w:u w:val="single"/>
        </w:rPr>
        <w:t>Education</w:t>
      </w:r>
      <w:r w:rsidR="002353EE" w:rsidRPr="002353EE">
        <w:rPr>
          <w:rFonts w:ascii="Times New Roman" w:hAnsi="Times New Roman"/>
          <w:b/>
          <w:sz w:val="32"/>
          <w:u w:val="single"/>
        </w:rPr>
        <w:t xml:space="preserve"> Qualification</w:t>
      </w:r>
    </w:p>
    <w:p w:rsidR="00072B94" w:rsidRDefault="002353EE" w:rsidP="00072B94">
      <w:pPr>
        <w:tabs>
          <w:tab w:val="left" w:pos="2880"/>
        </w:tabs>
        <w:spacing w:line="276" w:lineRule="auto"/>
        <w:ind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B.Sc.</w:t>
      </w:r>
      <w:r w:rsidR="00072B94">
        <w:rPr>
          <w:rFonts w:ascii="Times New Roman" w:hAnsi="Times New Roman"/>
          <w:b/>
          <w:sz w:val="26"/>
        </w:rPr>
        <w:t xml:space="preserve"> Physician Assistant</w:t>
      </w:r>
      <w:r w:rsidR="00072B94">
        <w:rPr>
          <w:rFonts w:ascii="Times New Roman" w:hAnsi="Times New Roman"/>
          <w:sz w:val="26"/>
        </w:rPr>
        <w:t xml:space="preserve">  </w:t>
      </w:r>
      <w:r w:rsidR="00072B94">
        <w:rPr>
          <w:rFonts w:ascii="Times New Roman" w:hAnsi="Times New Roman"/>
          <w:sz w:val="26"/>
        </w:rPr>
        <w:tab/>
      </w:r>
      <w:r w:rsidR="00863046">
        <w:rPr>
          <w:rFonts w:ascii="Times New Roman" w:hAnsi="Times New Roman"/>
          <w:sz w:val="26"/>
        </w:rPr>
        <w:tab/>
      </w:r>
      <w:r w:rsidR="00863046">
        <w:rPr>
          <w:rFonts w:ascii="Times New Roman" w:hAnsi="Times New Roman"/>
          <w:sz w:val="26"/>
        </w:rPr>
        <w:tab/>
      </w:r>
      <w:r w:rsidR="00863046">
        <w:rPr>
          <w:rFonts w:ascii="Times New Roman" w:hAnsi="Times New Roman"/>
          <w:sz w:val="26"/>
        </w:rPr>
        <w:tab/>
      </w:r>
      <w:r w:rsidR="00863046">
        <w:rPr>
          <w:rFonts w:ascii="Times New Roman" w:hAnsi="Times New Roman"/>
          <w:sz w:val="26"/>
        </w:rPr>
        <w:tab/>
      </w:r>
      <w:r w:rsidR="00863046">
        <w:rPr>
          <w:rFonts w:ascii="Times New Roman" w:hAnsi="Times New Roman"/>
          <w:sz w:val="26"/>
        </w:rPr>
        <w:tab/>
      </w:r>
      <w:r w:rsidR="00863046">
        <w:rPr>
          <w:rFonts w:ascii="Times New Roman" w:hAnsi="Times New Roman"/>
          <w:sz w:val="26"/>
        </w:rPr>
        <w:tab/>
      </w:r>
      <w:r w:rsidR="00863046" w:rsidRPr="00C844DF">
        <w:rPr>
          <w:rFonts w:ascii="Times New Roman" w:hAnsi="Times New Roman"/>
          <w:b/>
          <w:sz w:val="26"/>
        </w:rPr>
        <w:t>(2021 – 2025</w:t>
      </w:r>
      <w:r w:rsidR="00072B94" w:rsidRPr="00C844DF">
        <w:rPr>
          <w:rFonts w:ascii="Times New Roman" w:hAnsi="Times New Roman"/>
          <w:b/>
          <w:sz w:val="26"/>
        </w:rPr>
        <w:t>)</w:t>
      </w:r>
      <w:r w:rsidR="00072B94">
        <w:rPr>
          <w:rFonts w:ascii="Times New Roman" w:hAnsi="Times New Roman"/>
          <w:sz w:val="26"/>
        </w:rPr>
        <w:t xml:space="preserve">  </w:t>
      </w:r>
    </w:p>
    <w:p w:rsidR="00072B94" w:rsidRPr="00F435E8" w:rsidRDefault="00072B94" w:rsidP="002353EE">
      <w:pPr>
        <w:tabs>
          <w:tab w:val="left" w:pos="2880"/>
        </w:tabs>
        <w:spacing w:line="276" w:lineRule="auto"/>
        <w:ind w:left="720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sz w:val="26"/>
        </w:rPr>
        <w:t>DR. MGR Educational And R</w:t>
      </w:r>
      <w:r w:rsidR="002353EE">
        <w:rPr>
          <w:rFonts w:ascii="Times New Roman" w:hAnsi="Times New Roman"/>
          <w:sz w:val="26"/>
        </w:rPr>
        <w:t xml:space="preserve">esearch Institute (ACS campus) </w:t>
      </w:r>
      <w:r>
        <w:rPr>
          <w:rFonts w:ascii="Times New Roman" w:hAnsi="Times New Roman"/>
          <w:sz w:val="26"/>
        </w:rPr>
        <w:t>- Chennai</w:t>
      </w:r>
      <w:r w:rsidR="002353EE">
        <w:rPr>
          <w:rFonts w:ascii="Times New Roman" w:hAnsi="Times New Roman"/>
          <w:sz w:val="26"/>
        </w:rPr>
        <w:t xml:space="preserve"> </w:t>
      </w:r>
      <w:r w:rsidR="00FC6168">
        <w:rPr>
          <w:rFonts w:ascii="Times New Roman" w:hAnsi="Times New Roman"/>
          <w:sz w:val="26"/>
        </w:rPr>
        <w:t xml:space="preserve">  </w:t>
      </w:r>
      <w:r w:rsidR="00F435E8">
        <w:rPr>
          <w:rFonts w:ascii="Times New Roman" w:hAnsi="Times New Roman"/>
          <w:sz w:val="26"/>
        </w:rPr>
        <w:t>65</w:t>
      </w:r>
      <w:r w:rsidR="00FC6168" w:rsidRPr="00F435E8">
        <w:rPr>
          <w:rFonts w:ascii="Times New Roman" w:hAnsi="Times New Roman"/>
          <w:color w:val="000000" w:themeColor="text1"/>
          <w:sz w:val="26"/>
        </w:rPr>
        <w:t>%</w:t>
      </w:r>
    </w:p>
    <w:p w:rsidR="00072B94" w:rsidRDefault="00072B94" w:rsidP="00072B94">
      <w:pPr>
        <w:tabs>
          <w:tab w:val="left" w:pos="2880"/>
        </w:tabs>
        <w:spacing w:line="276" w:lineRule="auto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HSC  </w:t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 w:rsidRPr="00C844DF">
        <w:rPr>
          <w:rFonts w:ascii="Times New Roman" w:hAnsi="Times New Roman"/>
          <w:b/>
          <w:sz w:val="26"/>
        </w:rPr>
        <w:t xml:space="preserve"> (20</w:t>
      </w:r>
      <w:r w:rsidR="00FC6168">
        <w:rPr>
          <w:rFonts w:ascii="Times New Roman" w:hAnsi="Times New Roman"/>
          <w:b/>
          <w:sz w:val="26"/>
        </w:rPr>
        <w:t>19</w:t>
      </w:r>
      <w:r w:rsidRPr="00C844DF">
        <w:rPr>
          <w:rFonts w:ascii="Times New Roman" w:hAnsi="Times New Roman"/>
          <w:b/>
          <w:sz w:val="26"/>
        </w:rPr>
        <w:t xml:space="preserve"> – 202</w:t>
      </w:r>
      <w:r w:rsidR="00FC6168">
        <w:rPr>
          <w:rFonts w:ascii="Times New Roman" w:hAnsi="Times New Roman"/>
          <w:b/>
          <w:sz w:val="26"/>
        </w:rPr>
        <w:t>0</w:t>
      </w:r>
      <w:r w:rsidRPr="00C844DF">
        <w:rPr>
          <w:rFonts w:ascii="Times New Roman" w:hAnsi="Times New Roman"/>
          <w:b/>
          <w:sz w:val="26"/>
        </w:rPr>
        <w:t>)</w:t>
      </w:r>
    </w:p>
    <w:p w:rsidR="00072B94" w:rsidRDefault="00BE5C16" w:rsidP="00072B94">
      <w:pPr>
        <w:tabs>
          <w:tab w:val="left" w:pos="2880"/>
        </w:tabs>
        <w:spacing w:line="276" w:lineRule="auto"/>
        <w:ind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Christ Matriculation Higher Secondary School, </w:t>
      </w:r>
      <w:r w:rsidR="002353EE">
        <w:rPr>
          <w:rFonts w:ascii="Times New Roman" w:hAnsi="Times New Roman"/>
          <w:sz w:val="26"/>
        </w:rPr>
        <w:t xml:space="preserve">  - </w:t>
      </w:r>
      <w:r>
        <w:rPr>
          <w:rFonts w:ascii="Times New Roman" w:hAnsi="Times New Roman"/>
          <w:sz w:val="26"/>
        </w:rPr>
        <w:t>51</w:t>
      </w:r>
      <w:r w:rsidR="00072B94">
        <w:rPr>
          <w:rFonts w:ascii="Times New Roman" w:hAnsi="Times New Roman"/>
          <w:sz w:val="26"/>
        </w:rPr>
        <w:t>%</w:t>
      </w:r>
    </w:p>
    <w:p w:rsidR="00072B94" w:rsidRDefault="00072B94" w:rsidP="00072B94">
      <w:pPr>
        <w:tabs>
          <w:tab w:val="left" w:pos="2880"/>
        </w:tabs>
        <w:spacing w:line="276" w:lineRule="auto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SSLC  </w:t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  <w:t xml:space="preserve"> </w:t>
      </w:r>
      <w:r w:rsidRPr="00C844DF">
        <w:rPr>
          <w:rFonts w:ascii="Times New Roman" w:hAnsi="Times New Roman"/>
          <w:b/>
          <w:sz w:val="26"/>
        </w:rPr>
        <w:t>(2018 – 2019)</w:t>
      </w:r>
    </w:p>
    <w:p w:rsidR="00BE5C16" w:rsidRDefault="00BE5C16" w:rsidP="00BE5C16">
      <w:pPr>
        <w:tabs>
          <w:tab w:val="left" w:pos="2880"/>
        </w:tabs>
        <w:spacing w:line="276" w:lineRule="auto"/>
        <w:ind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Christ Matriculation Higher Secondary School,   - 61%</w:t>
      </w:r>
    </w:p>
    <w:p w:rsidR="00FC6168" w:rsidRDefault="00FC6168" w:rsidP="00BE5C16">
      <w:pPr>
        <w:tabs>
          <w:tab w:val="left" w:pos="2880"/>
        </w:tabs>
        <w:spacing w:line="276" w:lineRule="auto"/>
        <w:ind w:left="720"/>
        <w:rPr>
          <w:rFonts w:ascii="Times New Roman" w:hAnsi="Times New Roman"/>
          <w:sz w:val="26"/>
        </w:rPr>
      </w:pPr>
    </w:p>
    <w:p w:rsidR="00C10818" w:rsidRPr="002353EE" w:rsidRDefault="00C10818" w:rsidP="00C10818">
      <w:pPr>
        <w:spacing w:line="337" w:lineRule="auto"/>
        <w:ind w:right="2569"/>
        <w:jc w:val="both"/>
        <w:rPr>
          <w:u w:val="single"/>
        </w:rPr>
      </w:pPr>
      <w:r w:rsidRPr="002353EE">
        <w:rPr>
          <w:rFonts w:ascii="Times New Roman" w:eastAsia="Times New Roman" w:hAnsi="Times New Roman" w:cs="Times New Roman"/>
          <w:b/>
          <w:sz w:val="32"/>
          <w:u w:val="single"/>
        </w:rPr>
        <w:t>Professional Membership</w:t>
      </w:r>
    </w:p>
    <w:p w:rsidR="00C10818" w:rsidRDefault="00C10818" w:rsidP="00C10818">
      <w:pPr>
        <w:spacing w:after="140"/>
        <w:ind w:left="750"/>
      </w:pPr>
      <w:r>
        <w:rPr>
          <w:rFonts w:ascii="Times New Roman" w:eastAsia="Times New Roman" w:hAnsi="Times New Roman" w:cs="Times New Roman"/>
          <w:sz w:val="26"/>
        </w:rPr>
        <w:t xml:space="preserve">Life Membership: </w:t>
      </w:r>
      <w:r>
        <w:rPr>
          <w:rFonts w:ascii="Times New Roman" w:eastAsia="Times New Roman" w:hAnsi="Times New Roman" w:cs="Times New Roman"/>
          <w:b/>
          <w:sz w:val="26"/>
        </w:rPr>
        <w:t>Indian Association of Physician Assistants</w:t>
      </w:r>
    </w:p>
    <w:p w:rsidR="00FC6168" w:rsidRPr="00F435E8" w:rsidRDefault="00C10818" w:rsidP="00C10818">
      <w:pPr>
        <w:tabs>
          <w:tab w:val="left" w:pos="2880"/>
        </w:tabs>
        <w:spacing w:line="276" w:lineRule="auto"/>
        <w:rPr>
          <w:rFonts w:ascii="Times New Roman" w:eastAsia="Times New Roman" w:hAnsi="Times New Roman" w:cs="Times New Roman"/>
          <w:color w:val="FF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</w:t>
      </w:r>
    </w:p>
    <w:p w:rsidR="00072B94" w:rsidRPr="002353EE" w:rsidRDefault="00072B94" w:rsidP="00072B94">
      <w:pPr>
        <w:tabs>
          <w:tab w:val="left" w:pos="2880"/>
        </w:tabs>
        <w:spacing w:line="276" w:lineRule="auto"/>
        <w:rPr>
          <w:rFonts w:ascii="Times New Roman" w:hAnsi="Times New Roman"/>
          <w:b/>
          <w:sz w:val="32"/>
          <w:u w:val="single"/>
        </w:rPr>
      </w:pPr>
      <w:r w:rsidRPr="002353EE">
        <w:rPr>
          <w:rFonts w:ascii="Times New Roman" w:hAnsi="Times New Roman"/>
          <w:b/>
          <w:sz w:val="32"/>
          <w:u w:val="single"/>
        </w:rPr>
        <w:t>Work Experience</w:t>
      </w:r>
    </w:p>
    <w:p w:rsidR="00DF26E0" w:rsidRPr="00DF26E0" w:rsidRDefault="00DF26E0" w:rsidP="00072B94">
      <w:pPr>
        <w:tabs>
          <w:tab w:val="left" w:pos="2880"/>
        </w:tabs>
        <w:spacing w:line="276" w:lineRule="auto"/>
        <w:rPr>
          <w:rFonts w:ascii="Times New Roman" w:hAnsi="Times New Roman"/>
          <w:b/>
          <w:sz w:val="26"/>
        </w:rPr>
      </w:pPr>
      <w:r w:rsidRPr="00DF26E0">
        <w:rPr>
          <w:rFonts w:ascii="Times New Roman" w:hAnsi="Times New Roman"/>
          <w:b/>
          <w:sz w:val="26"/>
        </w:rPr>
        <w:t>Physician Assistant and Pharm</w:t>
      </w:r>
      <w:r>
        <w:rPr>
          <w:rFonts w:ascii="Times New Roman" w:hAnsi="Times New Roman"/>
          <w:b/>
          <w:sz w:val="26"/>
        </w:rPr>
        <w:t xml:space="preserve">acist at Sri </w:t>
      </w:r>
      <w:r w:rsidR="00BE5C16">
        <w:rPr>
          <w:rFonts w:ascii="Times New Roman" w:hAnsi="Times New Roman"/>
          <w:b/>
          <w:sz w:val="26"/>
        </w:rPr>
        <w:t xml:space="preserve">Lalithambigai Medical College &amp; Hospital  </w:t>
      </w:r>
      <w:r w:rsidR="00BE5C16">
        <w:rPr>
          <w:rFonts w:ascii="Times New Roman" w:hAnsi="Times New Roman"/>
          <w:b/>
          <w:sz w:val="26"/>
        </w:rPr>
        <w:br/>
      </w:r>
      <w:r>
        <w:rPr>
          <w:rFonts w:ascii="Times New Roman" w:hAnsi="Times New Roman"/>
          <w:b/>
          <w:sz w:val="26"/>
        </w:rPr>
        <w:t>(</w:t>
      </w:r>
      <w:r w:rsidR="00BE5C16">
        <w:rPr>
          <w:rFonts w:ascii="Times New Roman" w:hAnsi="Times New Roman"/>
          <w:b/>
          <w:sz w:val="26"/>
        </w:rPr>
        <w:t>19</w:t>
      </w:r>
      <w:r w:rsidR="00C844DF" w:rsidRPr="00BE5C16">
        <w:rPr>
          <w:rFonts w:ascii="Times New Roman" w:hAnsi="Times New Roman"/>
          <w:b/>
          <w:sz w:val="26"/>
          <w:vertAlign w:val="superscript"/>
        </w:rPr>
        <w:t>th</w:t>
      </w:r>
      <w:r w:rsidR="00BE5C16">
        <w:rPr>
          <w:rFonts w:ascii="Times New Roman" w:hAnsi="Times New Roman"/>
          <w:b/>
          <w:sz w:val="26"/>
        </w:rPr>
        <w:t xml:space="preserve"> </w:t>
      </w:r>
      <w:r w:rsidR="00C844DF">
        <w:rPr>
          <w:rFonts w:ascii="Times New Roman" w:hAnsi="Times New Roman"/>
          <w:b/>
          <w:sz w:val="26"/>
        </w:rPr>
        <w:t xml:space="preserve"> </w:t>
      </w:r>
      <w:r w:rsidR="00BE5C16">
        <w:rPr>
          <w:rFonts w:ascii="Times New Roman" w:hAnsi="Times New Roman"/>
          <w:b/>
          <w:sz w:val="26"/>
        </w:rPr>
        <w:t xml:space="preserve">Feb </w:t>
      </w:r>
      <w:r w:rsidR="00221DD2">
        <w:rPr>
          <w:rFonts w:ascii="Times New Roman" w:hAnsi="Times New Roman"/>
          <w:b/>
          <w:sz w:val="26"/>
        </w:rPr>
        <w:t>202</w:t>
      </w:r>
      <w:r w:rsidR="00BE5C16">
        <w:rPr>
          <w:rFonts w:ascii="Times New Roman" w:hAnsi="Times New Roman"/>
          <w:b/>
          <w:sz w:val="26"/>
        </w:rPr>
        <w:t>4</w:t>
      </w:r>
      <w:r w:rsidR="00C844DF">
        <w:rPr>
          <w:rFonts w:ascii="Times New Roman" w:hAnsi="Times New Roman"/>
          <w:b/>
          <w:sz w:val="26"/>
        </w:rPr>
        <w:t xml:space="preserve"> </w:t>
      </w:r>
      <w:r w:rsidR="00BE5C16">
        <w:rPr>
          <w:rFonts w:ascii="Times New Roman" w:hAnsi="Times New Roman"/>
          <w:b/>
          <w:sz w:val="26"/>
        </w:rPr>
        <w:t xml:space="preserve"> to till date</w:t>
      </w:r>
      <w:r>
        <w:rPr>
          <w:rFonts w:ascii="Times New Roman" w:hAnsi="Times New Roman"/>
          <w:b/>
          <w:sz w:val="26"/>
        </w:rPr>
        <w:t>)</w:t>
      </w:r>
    </w:p>
    <w:p w:rsidR="00072B94" w:rsidRPr="00DF26E0" w:rsidRDefault="00072B94" w:rsidP="00143B7D">
      <w:pPr>
        <w:pStyle w:val="ListParagraph"/>
        <w:numPr>
          <w:ilvl w:val="0"/>
          <w:numId w:val="1"/>
        </w:numPr>
        <w:tabs>
          <w:tab w:val="left" w:pos="2880"/>
        </w:tabs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Worked as a Physician Assistant and Pharmacist in a </w:t>
      </w:r>
      <w:r w:rsidR="00FC6168">
        <w:rPr>
          <w:rFonts w:ascii="Times New Roman" w:hAnsi="Times New Roman"/>
          <w:sz w:val="26"/>
        </w:rPr>
        <w:t>Hospital</w:t>
      </w:r>
      <w:r w:rsidR="003F50A2">
        <w:rPr>
          <w:rFonts w:ascii="Times New Roman" w:hAnsi="Times New Roman"/>
          <w:sz w:val="26"/>
        </w:rPr>
        <w:t xml:space="preserve"> for </w:t>
      </w:r>
      <w:r w:rsidR="00143B7D">
        <w:rPr>
          <w:rFonts w:ascii="Times New Roman" w:hAnsi="Times New Roman"/>
          <w:sz w:val="26"/>
        </w:rPr>
        <w:t>1</w:t>
      </w:r>
      <w:r w:rsidR="00F435E8">
        <w:rPr>
          <w:rFonts w:ascii="Times New Roman" w:hAnsi="Times New Roman"/>
          <w:sz w:val="26"/>
        </w:rPr>
        <w:t>1</w:t>
      </w:r>
      <w:r w:rsidR="00143B7D">
        <w:rPr>
          <w:rFonts w:ascii="Times New Roman" w:hAnsi="Times New Roman"/>
          <w:sz w:val="26"/>
        </w:rPr>
        <w:t xml:space="preserve"> months</w:t>
      </w:r>
      <w:r w:rsidRPr="00DF26E0">
        <w:rPr>
          <w:rFonts w:ascii="Times New Roman" w:hAnsi="Times New Roman"/>
          <w:sz w:val="26"/>
        </w:rPr>
        <w:t>.</w:t>
      </w:r>
    </w:p>
    <w:p w:rsidR="00072B94" w:rsidRPr="00DF26E0" w:rsidRDefault="00072B94" w:rsidP="00143B7D">
      <w:pPr>
        <w:pStyle w:val="ListParagraph"/>
        <w:numPr>
          <w:ilvl w:val="0"/>
          <w:numId w:val="1"/>
        </w:numPr>
        <w:tabs>
          <w:tab w:val="left" w:pos="2880"/>
        </w:tabs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Assisted doctors in pati</w:t>
      </w:r>
      <w:r w:rsidR="002353EE">
        <w:rPr>
          <w:rFonts w:ascii="Times New Roman" w:hAnsi="Times New Roman"/>
          <w:sz w:val="26"/>
        </w:rPr>
        <w:t>ent consultations, examinations</w:t>
      </w:r>
      <w:r>
        <w:rPr>
          <w:rFonts w:ascii="Times New Roman" w:hAnsi="Times New Roman"/>
          <w:sz w:val="26"/>
        </w:rPr>
        <w:t xml:space="preserve"> and</w:t>
      </w:r>
      <w:r w:rsidR="00DF26E0">
        <w:rPr>
          <w:rFonts w:ascii="Times New Roman" w:hAnsi="Times New Roman"/>
          <w:sz w:val="26"/>
        </w:rPr>
        <w:t xml:space="preserve"> </w:t>
      </w:r>
      <w:r w:rsidR="00C10818">
        <w:rPr>
          <w:rFonts w:ascii="Times New Roman" w:hAnsi="Times New Roman"/>
          <w:sz w:val="26"/>
        </w:rPr>
        <w:t>documentation</w:t>
      </w:r>
      <w:r w:rsidRPr="00DF26E0">
        <w:rPr>
          <w:rFonts w:ascii="Times New Roman" w:hAnsi="Times New Roman"/>
          <w:sz w:val="26"/>
        </w:rPr>
        <w:t>.</w:t>
      </w:r>
    </w:p>
    <w:p w:rsidR="00072B94" w:rsidRPr="00DF26E0" w:rsidRDefault="00072B94" w:rsidP="00143B7D">
      <w:pPr>
        <w:pStyle w:val="ListParagraph"/>
        <w:numPr>
          <w:ilvl w:val="0"/>
          <w:numId w:val="1"/>
        </w:numPr>
        <w:tabs>
          <w:tab w:val="left" w:pos="2880"/>
        </w:tabs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Dispensed medications and provided counseling on proper</w:t>
      </w:r>
      <w:r w:rsidR="00C10818">
        <w:rPr>
          <w:rFonts w:ascii="Times New Roman" w:hAnsi="Times New Roman"/>
          <w:sz w:val="26"/>
        </w:rPr>
        <w:t xml:space="preserve"> drugs usage and m</w:t>
      </w:r>
      <w:r w:rsidR="00DF26E0">
        <w:rPr>
          <w:rFonts w:ascii="Times New Roman" w:hAnsi="Times New Roman"/>
          <w:sz w:val="26"/>
        </w:rPr>
        <w:t>aintaining accurate medical and prescription records.</w:t>
      </w:r>
    </w:p>
    <w:p w:rsidR="00DF26E0" w:rsidRDefault="00072B94" w:rsidP="00AF3F0C">
      <w:pPr>
        <w:pStyle w:val="ListParagraph"/>
        <w:numPr>
          <w:ilvl w:val="0"/>
          <w:numId w:val="1"/>
        </w:numPr>
        <w:tabs>
          <w:tab w:val="left" w:pos="288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Gained hands-on experience in both clinical care and pharmacy</w:t>
      </w:r>
      <w:r w:rsidR="00DF26E0">
        <w:rPr>
          <w:rFonts w:ascii="Times New Roman" w:hAnsi="Times New Roman"/>
          <w:sz w:val="26"/>
        </w:rPr>
        <w:t xml:space="preserve"> </w:t>
      </w:r>
      <w:r w:rsidR="00C10818">
        <w:rPr>
          <w:rFonts w:ascii="Times New Roman" w:hAnsi="Times New Roman"/>
          <w:sz w:val="26"/>
        </w:rPr>
        <w:t>management</w:t>
      </w:r>
      <w:r w:rsidRPr="00DF26E0">
        <w:rPr>
          <w:rFonts w:ascii="Times New Roman" w:hAnsi="Times New Roman"/>
          <w:sz w:val="26"/>
        </w:rPr>
        <w:t>.</w:t>
      </w:r>
    </w:p>
    <w:p w:rsidR="00AF3F0C" w:rsidRPr="00DD0D64" w:rsidRDefault="00143B7D" w:rsidP="00DD0D64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072B94" w:rsidRPr="002353EE" w:rsidRDefault="0025138D" w:rsidP="00072B94">
      <w:pPr>
        <w:tabs>
          <w:tab w:val="left" w:pos="2880"/>
        </w:tabs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Internship and Project</w:t>
      </w:r>
    </w:p>
    <w:p w:rsidR="00DF26E0" w:rsidRPr="00DF26E0" w:rsidRDefault="00DF26E0" w:rsidP="00DD0D64">
      <w:pPr>
        <w:tabs>
          <w:tab w:val="left" w:pos="2880"/>
        </w:tabs>
        <w:spacing w:line="360" w:lineRule="auto"/>
        <w:rPr>
          <w:rFonts w:ascii="Times New Roman" w:hAnsi="Times New Roman"/>
          <w:b/>
          <w:sz w:val="26"/>
        </w:rPr>
      </w:pPr>
      <w:r w:rsidRPr="00DF26E0">
        <w:rPr>
          <w:rFonts w:ascii="Times New Roman" w:hAnsi="Times New Roman"/>
          <w:b/>
          <w:sz w:val="26"/>
        </w:rPr>
        <w:t>PAEDIATRIC, ORTHOPEDIC, EMERGENCY MEDICINE, GENERAL SURGERY,</w:t>
      </w:r>
      <w:r>
        <w:rPr>
          <w:rFonts w:ascii="Times New Roman" w:hAnsi="Times New Roman"/>
          <w:b/>
          <w:sz w:val="26"/>
        </w:rPr>
        <w:t xml:space="preserve"> ENT, GENERAL MEDICINE, DERM, </w:t>
      </w:r>
      <w:r w:rsidRPr="00DF26E0">
        <w:rPr>
          <w:rFonts w:ascii="Times New Roman" w:hAnsi="Times New Roman"/>
          <w:b/>
          <w:sz w:val="26"/>
        </w:rPr>
        <w:t>PSYCHIATRY,</w:t>
      </w:r>
      <w:r>
        <w:rPr>
          <w:rFonts w:ascii="Times New Roman" w:hAnsi="Times New Roman"/>
          <w:b/>
          <w:sz w:val="26"/>
        </w:rPr>
        <w:t xml:space="preserve"> </w:t>
      </w:r>
      <w:r w:rsidRPr="00DF26E0">
        <w:rPr>
          <w:rFonts w:ascii="Times New Roman" w:hAnsi="Times New Roman"/>
          <w:b/>
          <w:sz w:val="26"/>
        </w:rPr>
        <w:t>OBG,</w:t>
      </w:r>
      <w:r>
        <w:rPr>
          <w:rFonts w:ascii="Times New Roman" w:hAnsi="Times New Roman"/>
          <w:b/>
          <w:sz w:val="26"/>
        </w:rPr>
        <w:t xml:space="preserve"> </w:t>
      </w:r>
      <w:r w:rsidRPr="00DF26E0">
        <w:rPr>
          <w:rFonts w:ascii="Times New Roman" w:hAnsi="Times New Roman"/>
          <w:b/>
          <w:sz w:val="26"/>
        </w:rPr>
        <w:t>CSSD,</w:t>
      </w:r>
      <w:r>
        <w:rPr>
          <w:rFonts w:ascii="Times New Roman" w:hAnsi="Times New Roman"/>
          <w:b/>
          <w:sz w:val="26"/>
        </w:rPr>
        <w:t xml:space="preserve"> </w:t>
      </w:r>
      <w:r w:rsidRPr="00DF26E0">
        <w:rPr>
          <w:rFonts w:ascii="Times New Roman" w:hAnsi="Times New Roman"/>
          <w:b/>
          <w:sz w:val="26"/>
        </w:rPr>
        <w:t>MRD,</w:t>
      </w:r>
      <w:r>
        <w:rPr>
          <w:rFonts w:ascii="Times New Roman" w:hAnsi="Times New Roman"/>
          <w:b/>
          <w:sz w:val="26"/>
        </w:rPr>
        <w:t xml:space="preserve"> P</w:t>
      </w:r>
      <w:r w:rsidRPr="00DF26E0">
        <w:rPr>
          <w:rFonts w:ascii="Times New Roman" w:hAnsi="Times New Roman"/>
          <w:b/>
          <w:sz w:val="26"/>
        </w:rPr>
        <w:t>ICU</w:t>
      </w:r>
      <w:r>
        <w:rPr>
          <w:rFonts w:ascii="Times New Roman" w:hAnsi="Times New Roman"/>
          <w:b/>
          <w:sz w:val="26"/>
        </w:rPr>
        <w:t>, SICU, MICU, CATHLAB, ENDOSCOPY, CENTRAL LAB</w:t>
      </w:r>
      <w:r w:rsidRPr="00DF26E0">
        <w:rPr>
          <w:rFonts w:ascii="Times New Roman" w:hAnsi="Times New Roman"/>
          <w:b/>
          <w:sz w:val="26"/>
        </w:rPr>
        <w:t xml:space="preserve"> at ACS MEDICAL COLLEGE AND HOSPITAL (September 20</w:t>
      </w:r>
      <w:r w:rsidR="00C10818">
        <w:rPr>
          <w:rFonts w:ascii="Times New Roman" w:hAnsi="Times New Roman"/>
          <w:b/>
          <w:sz w:val="26"/>
        </w:rPr>
        <w:t>24 - September</w:t>
      </w:r>
      <w:r w:rsidRPr="00DF26E0">
        <w:rPr>
          <w:rFonts w:ascii="Times New Roman" w:hAnsi="Times New Roman"/>
          <w:b/>
          <w:sz w:val="26"/>
        </w:rPr>
        <w:t xml:space="preserve"> 2025)</w:t>
      </w:r>
      <w:r w:rsidR="00993829">
        <w:rPr>
          <w:rFonts w:ascii="Times New Roman" w:hAnsi="Times New Roman"/>
          <w:b/>
          <w:sz w:val="26"/>
        </w:rPr>
        <w:t xml:space="preserve"> </w:t>
      </w:r>
    </w:p>
    <w:p w:rsidR="00DF26E0" w:rsidRPr="00DF26E0" w:rsidRDefault="00DF26E0" w:rsidP="00DD0D64">
      <w:pPr>
        <w:pStyle w:val="ListParagraph"/>
        <w:numPr>
          <w:ilvl w:val="0"/>
          <w:numId w:val="3"/>
        </w:numPr>
        <w:tabs>
          <w:tab w:val="left" w:pos="2880"/>
        </w:tabs>
        <w:spacing w:line="276" w:lineRule="auto"/>
        <w:rPr>
          <w:rFonts w:ascii="Times New Roman" w:hAnsi="Times New Roman"/>
          <w:sz w:val="26"/>
        </w:rPr>
      </w:pPr>
      <w:r w:rsidRPr="00DF26E0">
        <w:rPr>
          <w:rFonts w:ascii="Times New Roman" w:hAnsi="Times New Roman"/>
          <w:sz w:val="26"/>
        </w:rPr>
        <w:t>Developed strong clinical skills in Paediatric care, including patient assessment, diagnosis, and treatment planning.</w:t>
      </w:r>
    </w:p>
    <w:p w:rsidR="00DF26E0" w:rsidRPr="00DF26E0" w:rsidRDefault="00DF26E0" w:rsidP="00DD0D64">
      <w:pPr>
        <w:pStyle w:val="ListParagraph"/>
        <w:numPr>
          <w:ilvl w:val="0"/>
          <w:numId w:val="3"/>
        </w:numPr>
        <w:tabs>
          <w:tab w:val="left" w:pos="2880"/>
        </w:tabs>
        <w:spacing w:line="276" w:lineRule="auto"/>
        <w:rPr>
          <w:rFonts w:ascii="Times New Roman" w:hAnsi="Times New Roman"/>
          <w:sz w:val="26"/>
        </w:rPr>
      </w:pPr>
      <w:r w:rsidRPr="00DF26E0">
        <w:rPr>
          <w:rFonts w:ascii="Times New Roman" w:hAnsi="Times New Roman"/>
          <w:sz w:val="26"/>
        </w:rPr>
        <w:t>Assisted in Ort</w:t>
      </w:r>
      <w:r>
        <w:rPr>
          <w:rFonts w:ascii="Times New Roman" w:hAnsi="Times New Roman"/>
          <w:sz w:val="26"/>
        </w:rPr>
        <w:t xml:space="preserve">hopedic procedures and </w:t>
      </w:r>
      <w:r w:rsidRPr="00DF26E0">
        <w:rPr>
          <w:rFonts w:ascii="Times New Roman" w:hAnsi="Times New Roman"/>
          <w:sz w:val="26"/>
        </w:rPr>
        <w:t>gaining hands-on experience in fracture management and musculoskeletal disorders.</w:t>
      </w:r>
    </w:p>
    <w:p w:rsidR="00DF26E0" w:rsidRPr="00DF26E0" w:rsidRDefault="00DF26E0" w:rsidP="00DD0D64">
      <w:pPr>
        <w:pStyle w:val="ListParagraph"/>
        <w:numPr>
          <w:ilvl w:val="0"/>
          <w:numId w:val="3"/>
        </w:numPr>
        <w:tabs>
          <w:tab w:val="left" w:pos="2880"/>
        </w:tabs>
        <w:spacing w:line="276" w:lineRule="auto"/>
        <w:rPr>
          <w:rFonts w:ascii="Times New Roman" w:hAnsi="Times New Roman"/>
          <w:sz w:val="26"/>
        </w:rPr>
      </w:pPr>
      <w:r w:rsidRPr="00DF26E0">
        <w:rPr>
          <w:rFonts w:ascii="Times New Roman" w:hAnsi="Times New Roman"/>
          <w:sz w:val="26"/>
        </w:rPr>
        <w:t>Participated in Emergency Medicine rotations, handling critical care scenarios, triage procedures, and emergency interventions.</w:t>
      </w:r>
    </w:p>
    <w:p w:rsidR="00DF26E0" w:rsidRPr="00DF26E0" w:rsidRDefault="00DF26E0" w:rsidP="00DD0D64">
      <w:pPr>
        <w:pStyle w:val="ListParagraph"/>
        <w:numPr>
          <w:ilvl w:val="0"/>
          <w:numId w:val="3"/>
        </w:numPr>
        <w:tabs>
          <w:tab w:val="left" w:pos="2880"/>
        </w:tabs>
        <w:spacing w:line="276" w:lineRule="auto"/>
        <w:rPr>
          <w:rFonts w:ascii="Times New Roman" w:hAnsi="Times New Roman"/>
          <w:sz w:val="26"/>
        </w:rPr>
      </w:pPr>
      <w:r w:rsidRPr="00DF26E0">
        <w:rPr>
          <w:rFonts w:ascii="Times New Roman" w:hAnsi="Times New Roman"/>
          <w:sz w:val="26"/>
        </w:rPr>
        <w:t>Shadowed and supported Genera</w:t>
      </w:r>
      <w:r w:rsidR="00FE1950">
        <w:rPr>
          <w:rFonts w:ascii="Times New Roman" w:hAnsi="Times New Roman"/>
          <w:sz w:val="26"/>
        </w:rPr>
        <w:t>l Surgery teams in the minor OT</w:t>
      </w:r>
      <w:r w:rsidRPr="00DF26E0">
        <w:rPr>
          <w:rFonts w:ascii="Times New Roman" w:hAnsi="Times New Roman"/>
          <w:sz w:val="26"/>
        </w:rPr>
        <w:t xml:space="preserve"> room, learning surgical techniques, wound care, and post-operative patient management.</w:t>
      </w:r>
    </w:p>
    <w:p w:rsidR="00DF26E0" w:rsidRPr="00DF26E0" w:rsidRDefault="00DF26E0" w:rsidP="00DD0D64">
      <w:pPr>
        <w:pStyle w:val="ListParagraph"/>
        <w:numPr>
          <w:ilvl w:val="0"/>
          <w:numId w:val="3"/>
        </w:numPr>
        <w:tabs>
          <w:tab w:val="left" w:pos="2880"/>
        </w:tabs>
        <w:spacing w:line="276" w:lineRule="auto"/>
        <w:rPr>
          <w:rFonts w:ascii="Times New Roman" w:hAnsi="Times New Roman"/>
          <w:sz w:val="26"/>
        </w:rPr>
      </w:pPr>
      <w:r w:rsidRPr="00DF26E0">
        <w:rPr>
          <w:rFonts w:ascii="Times New Roman" w:hAnsi="Times New Roman"/>
          <w:sz w:val="26"/>
        </w:rPr>
        <w:t>Obtained exposure to Psychiatry assessments and treatment modalities, understanding mental health diagnoses, medications, and therapy techniques.</w:t>
      </w:r>
    </w:p>
    <w:p w:rsidR="00DF26E0" w:rsidRPr="00DF26E0" w:rsidRDefault="00DF26E0" w:rsidP="00DD0D64">
      <w:pPr>
        <w:pStyle w:val="ListParagraph"/>
        <w:numPr>
          <w:ilvl w:val="0"/>
          <w:numId w:val="3"/>
        </w:numPr>
        <w:tabs>
          <w:tab w:val="left" w:pos="2880"/>
        </w:tabs>
        <w:spacing w:line="276" w:lineRule="auto"/>
        <w:rPr>
          <w:rFonts w:ascii="Times New Roman" w:hAnsi="Times New Roman"/>
          <w:sz w:val="26"/>
        </w:rPr>
      </w:pPr>
      <w:r w:rsidRPr="00DF26E0">
        <w:rPr>
          <w:rFonts w:ascii="Times New Roman" w:hAnsi="Times New Roman"/>
          <w:sz w:val="26"/>
        </w:rPr>
        <w:t>Assisted in OBG departments, gaining insights into prenatal care, labor and delivery, and postpartum management.</w:t>
      </w:r>
    </w:p>
    <w:p w:rsidR="00FE1950" w:rsidRPr="002353EE" w:rsidRDefault="00FE1950" w:rsidP="00B81896">
      <w:pPr>
        <w:tabs>
          <w:tab w:val="left" w:pos="2880"/>
        </w:tabs>
        <w:rPr>
          <w:rFonts w:ascii="Times New Roman" w:hAnsi="Times New Roman"/>
          <w:b/>
          <w:sz w:val="32"/>
          <w:u w:val="single"/>
        </w:rPr>
      </w:pPr>
      <w:r w:rsidRPr="002353EE">
        <w:rPr>
          <w:rFonts w:ascii="Times New Roman" w:hAnsi="Times New Roman"/>
          <w:b/>
          <w:sz w:val="32"/>
          <w:u w:val="single"/>
        </w:rPr>
        <w:t>Project</w:t>
      </w:r>
    </w:p>
    <w:p w:rsidR="00B81896" w:rsidRDefault="000E01A3" w:rsidP="00B81896">
      <w:pPr>
        <w:rPr>
          <w:rFonts w:ascii="Times New Roman" w:hAnsi="Times New Roman" w:cs="Times New Roman"/>
          <w:b/>
          <w:sz w:val="26"/>
        </w:rPr>
      </w:pPr>
      <w:r>
        <w:t xml:space="preserve"> </w:t>
      </w:r>
      <w:r w:rsidR="00AA2905" w:rsidRPr="00AA2905">
        <w:rPr>
          <w:rFonts w:ascii="Times New Roman" w:hAnsi="Times New Roman" w:cs="Times New Roman"/>
          <w:b/>
          <w:sz w:val="26"/>
        </w:rPr>
        <w:t xml:space="preserve"> A STUDY TO ASSESS THE SUICIDE PATTERN IN TERTIARY C</w:t>
      </w:r>
      <w:r w:rsidR="00AA2905">
        <w:rPr>
          <w:rFonts w:ascii="Times New Roman" w:hAnsi="Times New Roman" w:cs="Times New Roman"/>
          <w:b/>
          <w:sz w:val="26"/>
        </w:rPr>
        <w:t>ARE HOSPITAL, CHENNAI</w:t>
      </w:r>
      <w:r>
        <w:rPr>
          <w:rFonts w:ascii="Times New Roman" w:hAnsi="Times New Roman" w:cs="Times New Roman"/>
          <w:b/>
          <w:sz w:val="26"/>
        </w:rPr>
        <w:t xml:space="preserve"> -</w:t>
      </w:r>
      <w:r w:rsidR="00AA2905">
        <w:rPr>
          <w:rFonts w:ascii="Times New Roman" w:hAnsi="Times New Roman" w:cs="Times New Roman"/>
          <w:b/>
          <w:sz w:val="26"/>
        </w:rPr>
        <w:t xml:space="preserve"> (November</w:t>
      </w:r>
      <w:r w:rsidR="002353EE">
        <w:rPr>
          <w:rFonts w:ascii="Times New Roman" w:hAnsi="Times New Roman" w:cs="Times New Roman"/>
          <w:b/>
          <w:sz w:val="26"/>
        </w:rPr>
        <w:t xml:space="preserve"> </w:t>
      </w:r>
      <w:r w:rsidR="00AA2905" w:rsidRPr="00AA2905">
        <w:rPr>
          <w:rFonts w:ascii="Times New Roman" w:hAnsi="Times New Roman" w:cs="Times New Roman"/>
          <w:b/>
          <w:sz w:val="26"/>
        </w:rPr>
        <w:t>2024</w:t>
      </w:r>
      <w:r w:rsidR="002353EE">
        <w:rPr>
          <w:rFonts w:ascii="Times New Roman" w:hAnsi="Times New Roman" w:cs="Times New Roman"/>
          <w:b/>
          <w:sz w:val="26"/>
        </w:rPr>
        <w:t xml:space="preserve"> </w:t>
      </w:r>
      <w:r w:rsidR="00AA2905" w:rsidRPr="00AA2905">
        <w:rPr>
          <w:rFonts w:ascii="Times New Roman" w:hAnsi="Times New Roman" w:cs="Times New Roman"/>
          <w:b/>
          <w:sz w:val="26"/>
        </w:rPr>
        <w:t>-</w:t>
      </w:r>
      <w:r w:rsidR="002353EE">
        <w:rPr>
          <w:rFonts w:ascii="Times New Roman" w:hAnsi="Times New Roman" w:cs="Times New Roman"/>
          <w:b/>
          <w:sz w:val="26"/>
        </w:rPr>
        <w:t xml:space="preserve"> </w:t>
      </w:r>
      <w:r w:rsidR="00AA2905" w:rsidRPr="00AA2905">
        <w:rPr>
          <w:rFonts w:ascii="Times New Roman" w:hAnsi="Times New Roman" w:cs="Times New Roman"/>
          <w:b/>
          <w:sz w:val="26"/>
        </w:rPr>
        <w:t>April 2025)</w:t>
      </w:r>
    </w:p>
    <w:p w:rsidR="00B81896" w:rsidRDefault="00C844DF" w:rsidP="00DD0D64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Served as lead investigator in a research project aimed at asse</w:t>
      </w:r>
      <w:r w:rsidR="0025138D">
        <w:rPr>
          <w:rFonts w:ascii="Times New Roman" w:hAnsi="Times New Roman" w:cs="Times New Roman"/>
          <w:sz w:val="26"/>
        </w:rPr>
        <w:t>ssing suicide patterns by analyzing demo</w:t>
      </w:r>
      <w:r>
        <w:rPr>
          <w:rFonts w:ascii="Times New Roman" w:hAnsi="Times New Roman" w:cs="Times New Roman"/>
          <w:sz w:val="26"/>
        </w:rPr>
        <w:t>graphic factors, methods, contributing factors and outcomes.</w:t>
      </w:r>
    </w:p>
    <w:p w:rsidR="00C844DF" w:rsidRPr="00C844DF" w:rsidRDefault="00C844DF" w:rsidP="00DD0D64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Conducted data collections, patient interviews and analysis in collaboration with the hospital’s psychiatry and emergency teams.</w:t>
      </w:r>
    </w:p>
    <w:p w:rsidR="00B81896" w:rsidRPr="002353EE" w:rsidRDefault="00B81896" w:rsidP="00B81896">
      <w:pPr>
        <w:tabs>
          <w:tab w:val="left" w:pos="2880"/>
        </w:tabs>
        <w:rPr>
          <w:rFonts w:ascii="Times New Roman" w:hAnsi="Times New Roman"/>
          <w:b/>
          <w:sz w:val="32"/>
          <w:u w:val="single"/>
        </w:rPr>
      </w:pPr>
      <w:r w:rsidRPr="002353EE">
        <w:rPr>
          <w:rFonts w:ascii="Times New Roman" w:hAnsi="Times New Roman"/>
          <w:b/>
          <w:sz w:val="32"/>
          <w:u w:val="single"/>
        </w:rPr>
        <w:t>Skills</w:t>
      </w:r>
    </w:p>
    <w:p w:rsidR="00B81896" w:rsidRPr="000E01A3" w:rsidRDefault="00B81896" w:rsidP="00DD0D64">
      <w:pPr>
        <w:tabs>
          <w:tab w:val="left" w:pos="2880"/>
        </w:tabs>
        <w:spacing w:line="276" w:lineRule="auto"/>
        <w:rPr>
          <w:rFonts w:ascii="Times New Roman" w:hAnsi="Times New Roman"/>
          <w:b/>
          <w:sz w:val="26"/>
        </w:rPr>
      </w:pPr>
      <w:r w:rsidRPr="000E01A3">
        <w:rPr>
          <w:rFonts w:ascii="Times New Roman" w:hAnsi="Times New Roman"/>
          <w:b/>
          <w:sz w:val="26"/>
        </w:rPr>
        <w:t>Clinical skills</w:t>
      </w:r>
      <w:r w:rsidR="002353EE">
        <w:rPr>
          <w:rFonts w:ascii="Times New Roman" w:hAnsi="Times New Roman"/>
          <w:b/>
          <w:sz w:val="26"/>
        </w:rPr>
        <w:t>:</w:t>
      </w:r>
    </w:p>
    <w:p w:rsidR="00B81896" w:rsidRPr="000E01A3" w:rsidRDefault="00B81896" w:rsidP="00DD0D64">
      <w:pPr>
        <w:pStyle w:val="ListParagraph"/>
        <w:numPr>
          <w:ilvl w:val="0"/>
          <w:numId w:val="19"/>
        </w:numPr>
        <w:tabs>
          <w:tab w:val="left" w:pos="2880"/>
        </w:tabs>
        <w:spacing w:line="276" w:lineRule="auto"/>
        <w:rPr>
          <w:rFonts w:ascii="Times New Roman" w:hAnsi="Times New Roman"/>
          <w:b/>
          <w:sz w:val="26"/>
        </w:rPr>
      </w:pPr>
      <w:r w:rsidRPr="000E01A3">
        <w:rPr>
          <w:rFonts w:ascii="Times New Roman" w:hAnsi="Times New Roman"/>
          <w:sz w:val="26"/>
          <w:szCs w:val="26"/>
        </w:rPr>
        <w:t>Patient asse</w:t>
      </w:r>
      <w:r w:rsidR="00C844DF">
        <w:rPr>
          <w:rFonts w:ascii="Times New Roman" w:hAnsi="Times New Roman"/>
          <w:sz w:val="26"/>
          <w:szCs w:val="26"/>
        </w:rPr>
        <w:t>s</w:t>
      </w:r>
      <w:r w:rsidRPr="000E01A3">
        <w:rPr>
          <w:rFonts w:ascii="Times New Roman" w:hAnsi="Times New Roman"/>
          <w:sz w:val="26"/>
          <w:szCs w:val="26"/>
        </w:rPr>
        <w:t>sment,</w:t>
      </w:r>
      <w:r w:rsidR="00C10818">
        <w:rPr>
          <w:rFonts w:ascii="Times New Roman" w:hAnsi="Times New Roman"/>
          <w:sz w:val="26"/>
          <w:szCs w:val="26"/>
        </w:rPr>
        <w:t xml:space="preserve"> </w:t>
      </w:r>
      <w:r w:rsidR="00C10818" w:rsidRPr="000E01A3">
        <w:rPr>
          <w:rFonts w:ascii="Times New Roman" w:hAnsi="Times New Roman"/>
          <w:sz w:val="26"/>
          <w:szCs w:val="26"/>
        </w:rPr>
        <w:t>Examination</w:t>
      </w:r>
      <w:r w:rsidR="00C10818">
        <w:rPr>
          <w:rFonts w:ascii="Times New Roman" w:hAnsi="Times New Roman"/>
          <w:sz w:val="26"/>
          <w:szCs w:val="26"/>
        </w:rPr>
        <w:t>, History collection, Case sheet writing</w:t>
      </w:r>
      <w:r w:rsidRPr="000E01A3">
        <w:rPr>
          <w:rFonts w:ascii="Times New Roman" w:hAnsi="Times New Roman"/>
          <w:sz w:val="26"/>
          <w:szCs w:val="26"/>
        </w:rPr>
        <w:t xml:space="preserve"> </w:t>
      </w:r>
      <w:r w:rsidR="00C10818">
        <w:rPr>
          <w:rFonts w:ascii="Times New Roman" w:hAnsi="Times New Roman"/>
          <w:sz w:val="26"/>
          <w:szCs w:val="26"/>
        </w:rPr>
        <w:t>, BLS,</w:t>
      </w:r>
      <w:r w:rsidRPr="000E01A3">
        <w:rPr>
          <w:rFonts w:ascii="Times New Roman" w:hAnsi="Times New Roman"/>
          <w:sz w:val="26"/>
          <w:szCs w:val="26"/>
        </w:rPr>
        <w:t xml:space="preserve"> Diagnostic skills, Medical history doc</w:t>
      </w:r>
      <w:r w:rsidR="00C844DF">
        <w:rPr>
          <w:rFonts w:ascii="Times New Roman" w:hAnsi="Times New Roman"/>
          <w:sz w:val="26"/>
          <w:szCs w:val="26"/>
        </w:rPr>
        <w:t>u</w:t>
      </w:r>
      <w:r w:rsidRPr="000E01A3">
        <w:rPr>
          <w:rFonts w:ascii="Times New Roman" w:hAnsi="Times New Roman"/>
          <w:sz w:val="26"/>
          <w:szCs w:val="26"/>
        </w:rPr>
        <w:t xml:space="preserve">mentation, Treatment </w:t>
      </w:r>
      <w:r w:rsidR="000E01A3" w:rsidRPr="000E01A3">
        <w:rPr>
          <w:rFonts w:ascii="Times New Roman" w:hAnsi="Times New Roman"/>
          <w:sz w:val="26"/>
          <w:szCs w:val="26"/>
        </w:rPr>
        <w:t xml:space="preserve"> </w:t>
      </w:r>
      <w:r w:rsidRPr="000E01A3">
        <w:rPr>
          <w:rFonts w:ascii="Times New Roman" w:hAnsi="Times New Roman"/>
          <w:sz w:val="26"/>
          <w:szCs w:val="26"/>
        </w:rPr>
        <w:t>planning &amp; Emergency medicine, Dressing &amp; Wound care, Surgical assistance, IV insertion</w:t>
      </w:r>
      <w:r w:rsidR="00C10818">
        <w:rPr>
          <w:rFonts w:ascii="Times New Roman" w:hAnsi="Times New Roman"/>
          <w:sz w:val="26"/>
          <w:szCs w:val="26"/>
        </w:rPr>
        <w:t>.</w:t>
      </w:r>
    </w:p>
    <w:p w:rsidR="00B81896" w:rsidRPr="000E01A3" w:rsidRDefault="00B81896" w:rsidP="000E01A3">
      <w:pPr>
        <w:tabs>
          <w:tab w:val="left" w:pos="2880"/>
        </w:tabs>
        <w:rPr>
          <w:rFonts w:ascii="Times New Roman" w:hAnsi="Times New Roman"/>
          <w:b/>
          <w:sz w:val="26"/>
          <w:szCs w:val="26"/>
        </w:rPr>
      </w:pPr>
      <w:r w:rsidRPr="000E01A3">
        <w:rPr>
          <w:rFonts w:ascii="Times New Roman" w:hAnsi="Times New Roman"/>
          <w:b/>
          <w:sz w:val="26"/>
          <w:szCs w:val="26"/>
        </w:rPr>
        <w:t>Personal skills</w:t>
      </w:r>
      <w:r w:rsidR="002353EE">
        <w:rPr>
          <w:rFonts w:ascii="Times New Roman" w:hAnsi="Times New Roman"/>
          <w:b/>
          <w:sz w:val="26"/>
          <w:szCs w:val="26"/>
        </w:rPr>
        <w:t>:</w:t>
      </w:r>
      <w:r w:rsidRPr="000E01A3">
        <w:rPr>
          <w:rFonts w:ascii="Times New Roman" w:hAnsi="Times New Roman"/>
          <w:b/>
          <w:sz w:val="26"/>
          <w:szCs w:val="26"/>
        </w:rPr>
        <w:t xml:space="preserve">  </w:t>
      </w:r>
    </w:p>
    <w:p w:rsidR="00CA2995" w:rsidRPr="00C844DF" w:rsidRDefault="00B81896" w:rsidP="00C844DF">
      <w:pPr>
        <w:pStyle w:val="ListParagraph"/>
        <w:numPr>
          <w:ilvl w:val="0"/>
          <w:numId w:val="19"/>
        </w:numPr>
        <w:tabs>
          <w:tab w:val="left" w:pos="2880"/>
        </w:tabs>
        <w:rPr>
          <w:rFonts w:ascii="Times New Roman" w:hAnsi="Times New Roman"/>
          <w:sz w:val="26"/>
          <w:szCs w:val="26"/>
        </w:rPr>
      </w:pPr>
      <w:r w:rsidRPr="000E01A3">
        <w:rPr>
          <w:rFonts w:ascii="Times New Roman" w:hAnsi="Times New Roman"/>
          <w:sz w:val="26"/>
          <w:szCs w:val="26"/>
        </w:rPr>
        <w:t>Communic</w:t>
      </w:r>
      <w:r w:rsidR="00C10818">
        <w:rPr>
          <w:rFonts w:ascii="Times New Roman" w:hAnsi="Times New Roman"/>
          <w:sz w:val="26"/>
          <w:szCs w:val="26"/>
        </w:rPr>
        <w:t>ation,</w:t>
      </w:r>
      <w:r w:rsidR="00C844DF">
        <w:rPr>
          <w:rFonts w:ascii="Times New Roman" w:hAnsi="Times New Roman"/>
          <w:sz w:val="26"/>
          <w:szCs w:val="26"/>
        </w:rPr>
        <w:t xml:space="preserve"> Adaptability, Team work</w:t>
      </w:r>
      <w:r w:rsidR="00C844DF" w:rsidRPr="000E01A3">
        <w:rPr>
          <w:rFonts w:ascii="Times New Roman" w:hAnsi="Times New Roman"/>
          <w:sz w:val="26"/>
          <w:szCs w:val="26"/>
        </w:rPr>
        <w:t>, Problem solving,</w:t>
      </w:r>
      <w:r w:rsidR="00C844DF">
        <w:rPr>
          <w:rFonts w:ascii="Times New Roman" w:hAnsi="Times New Roman"/>
          <w:sz w:val="26"/>
          <w:szCs w:val="26"/>
        </w:rPr>
        <w:t xml:space="preserve"> </w:t>
      </w:r>
      <w:r w:rsidR="00C844DF" w:rsidRPr="000E01A3">
        <w:rPr>
          <w:rFonts w:ascii="Times New Roman" w:hAnsi="Times New Roman"/>
          <w:sz w:val="26"/>
          <w:szCs w:val="26"/>
        </w:rPr>
        <w:t>Critical thinking.</w:t>
      </w:r>
    </w:p>
    <w:p w:rsidR="00C844DF" w:rsidRPr="002353EE" w:rsidRDefault="003D75C9" w:rsidP="00C844DF">
      <w:pPr>
        <w:tabs>
          <w:tab w:val="left" w:pos="2880"/>
        </w:tabs>
        <w:rPr>
          <w:rFonts w:ascii="Times New Roman" w:hAnsi="Times New Roman"/>
          <w:b/>
          <w:sz w:val="32"/>
          <w:szCs w:val="32"/>
          <w:u w:val="single"/>
        </w:rPr>
      </w:pPr>
      <w:r w:rsidRPr="002353EE">
        <w:rPr>
          <w:rFonts w:ascii="Times New Roman" w:hAnsi="Times New Roman"/>
          <w:b/>
          <w:sz w:val="32"/>
          <w:szCs w:val="32"/>
          <w:u w:val="single"/>
        </w:rPr>
        <w:t>Achievements</w:t>
      </w:r>
    </w:p>
    <w:p w:rsidR="00CA2995" w:rsidRDefault="003D75C9" w:rsidP="00CA2995">
      <w:pPr>
        <w:pStyle w:val="ListParagraph"/>
        <w:numPr>
          <w:ilvl w:val="0"/>
          <w:numId w:val="5"/>
        </w:numPr>
        <w:tabs>
          <w:tab w:val="left" w:pos="2880"/>
        </w:tabs>
        <w:rPr>
          <w:rFonts w:ascii="Times New Roman" w:hAnsi="Times New Roman"/>
          <w:sz w:val="26"/>
          <w:szCs w:val="32"/>
        </w:rPr>
      </w:pPr>
      <w:r w:rsidRPr="003D75C9">
        <w:rPr>
          <w:rFonts w:ascii="Times New Roman" w:hAnsi="Times New Roman"/>
          <w:sz w:val="26"/>
          <w:szCs w:val="32"/>
        </w:rPr>
        <w:t>Consistently recognized for excellence in creative writing and public speaking.</w:t>
      </w:r>
    </w:p>
    <w:p w:rsidR="00CA2995" w:rsidRPr="00CA2995" w:rsidRDefault="00CA2995" w:rsidP="00CA2995">
      <w:pPr>
        <w:pStyle w:val="ListParagraph"/>
        <w:tabs>
          <w:tab w:val="left" w:pos="2880"/>
        </w:tabs>
        <w:ind w:left="1500"/>
        <w:rPr>
          <w:rFonts w:ascii="Times New Roman" w:hAnsi="Times New Roman"/>
          <w:sz w:val="26"/>
          <w:szCs w:val="32"/>
        </w:rPr>
      </w:pPr>
    </w:p>
    <w:p w:rsidR="002C1D6E" w:rsidRDefault="002353EE" w:rsidP="003D75C9">
      <w:pPr>
        <w:tabs>
          <w:tab w:val="left" w:pos="2880"/>
        </w:tabs>
        <w:rPr>
          <w:rFonts w:ascii="Times New Roman" w:hAnsi="Times New Roman"/>
          <w:sz w:val="26"/>
          <w:szCs w:val="32"/>
        </w:rPr>
      </w:pPr>
      <w:r w:rsidRPr="002353EE">
        <w:rPr>
          <w:rFonts w:ascii="Times New Roman" w:hAnsi="Times New Roman"/>
          <w:b/>
          <w:sz w:val="32"/>
          <w:szCs w:val="32"/>
          <w:u w:val="single"/>
        </w:rPr>
        <w:t>Languages known</w:t>
      </w:r>
      <w:r w:rsidR="000E01A3">
        <w:rPr>
          <w:rFonts w:ascii="Times New Roman" w:hAnsi="Times New Roman"/>
          <w:b/>
          <w:sz w:val="32"/>
          <w:szCs w:val="32"/>
        </w:rPr>
        <w:t xml:space="preserve"> </w:t>
      </w:r>
      <w:r w:rsidR="002C1D6E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sz w:val="26"/>
          <w:szCs w:val="32"/>
        </w:rPr>
        <w:t xml:space="preserve"> Tamil</w:t>
      </w:r>
      <w:r w:rsidR="002C1D6E">
        <w:rPr>
          <w:rFonts w:ascii="Times New Roman" w:hAnsi="Times New Roman"/>
          <w:sz w:val="26"/>
          <w:szCs w:val="32"/>
        </w:rPr>
        <w:t xml:space="preserve"> &amp; </w:t>
      </w:r>
      <w:r w:rsidR="0025138D">
        <w:rPr>
          <w:rFonts w:ascii="Times New Roman" w:hAnsi="Times New Roman"/>
          <w:sz w:val="26"/>
          <w:szCs w:val="32"/>
        </w:rPr>
        <w:t>English</w:t>
      </w:r>
      <w:r w:rsidR="00CA2995" w:rsidRPr="00CA2995">
        <w:rPr>
          <w:rFonts w:ascii="Times New Roman" w:hAnsi="Times New Roman"/>
          <w:sz w:val="26"/>
          <w:szCs w:val="32"/>
        </w:rPr>
        <w:t xml:space="preserve"> </w:t>
      </w:r>
    </w:p>
    <w:p w:rsidR="003D75C9" w:rsidRPr="002353EE" w:rsidRDefault="003D75C9" w:rsidP="002C1D6E">
      <w:pPr>
        <w:rPr>
          <w:rFonts w:ascii="Times New Roman" w:hAnsi="Times New Roman"/>
          <w:b/>
          <w:sz w:val="32"/>
          <w:szCs w:val="32"/>
          <w:u w:val="single"/>
        </w:rPr>
      </w:pPr>
      <w:r w:rsidRPr="002353EE">
        <w:rPr>
          <w:rFonts w:ascii="Times New Roman" w:hAnsi="Times New Roman"/>
          <w:b/>
          <w:sz w:val="32"/>
          <w:szCs w:val="32"/>
          <w:u w:val="single"/>
        </w:rPr>
        <w:t>Extra Curricular Activities / Interests</w:t>
      </w:r>
    </w:p>
    <w:p w:rsidR="00B81896" w:rsidRPr="000E01A3" w:rsidRDefault="003D75C9" w:rsidP="000E01A3">
      <w:pPr>
        <w:pStyle w:val="ListParagraph"/>
        <w:numPr>
          <w:ilvl w:val="0"/>
          <w:numId w:val="13"/>
        </w:numPr>
        <w:tabs>
          <w:tab w:val="left" w:pos="2880"/>
        </w:tabs>
        <w:rPr>
          <w:rFonts w:ascii="Times New Roman" w:hAnsi="Times New Roman"/>
          <w:sz w:val="26"/>
          <w:szCs w:val="32"/>
        </w:rPr>
      </w:pPr>
      <w:r w:rsidRPr="000E01A3">
        <w:rPr>
          <w:rFonts w:ascii="Times New Roman" w:hAnsi="Times New Roman"/>
          <w:sz w:val="26"/>
          <w:szCs w:val="32"/>
        </w:rPr>
        <w:t>Debate,</w:t>
      </w:r>
      <w:r w:rsidR="00C844DF">
        <w:rPr>
          <w:rFonts w:ascii="Times New Roman" w:hAnsi="Times New Roman"/>
          <w:sz w:val="26"/>
          <w:szCs w:val="32"/>
        </w:rPr>
        <w:t xml:space="preserve"> Oratory</w:t>
      </w:r>
      <w:r w:rsidR="000E01A3">
        <w:rPr>
          <w:rFonts w:ascii="Times New Roman" w:hAnsi="Times New Roman"/>
          <w:sz w:val="26"/>
          <w:szCs w:val="32"/>
        </w:rPr>
        <w:t>,</w:t>
      </w:r>
      <w:r w:rsidRPr="000E01A3">
        <w:rPr>
          <w:rFonts w:ascii="Times New Roman" w:hAnsi="Times New Roman"/>
          <w:sz w:val="26"/>
          <w:szCs w:val="32"/>
        </w:rPr>
        <w:t xml:space="preserve"> </w:t>
      </w:r>
      <w:r w:rsidR="002C1D6E">
        <w:rPr>
          <w:rFonts w:ascii="Times New Roman" w:hAnsi="Times New Roman"/>
          <w:sz w:val="26"/>
          <w:szCs w:val="32"/>
        </w:rPr>
        <w:t xml:space="preserve"> </w:t>
      </w:r>
      <w:r w:rsidR="000E01A3" w:rsidRPr="000E01A3">
        <w:rPr>
          <w:rFonts w:ascii="Times New Roman" w:hAnsi="Times New Roman"/>
          <w:sz w:val="26"/>
          <w:szCs w:val="32"/>
        </w:rPr>
        <w:t>Reading books</w:t>
      </w:r>
      <w:r w:rsidR="000E01A3">
        <w:rPr>
          <w:rFonts w:ascii="Times New Roman" w:hAnsi="Times New Roman"/>
          <w:sz w:val="26"/>
          <w:szCs w:val="32"/>
        </w:rPr>
        <w:t>.</w:t>
      </w:r>
    </w:p>
    <w:p w:rsidR="00B81896" w:rsidRPr="00B81896" w:rsidRDefault="00B81896" w:rsidP="00B81896">
      <w:pPr>
        <w:pStyle w:val="ListParagraph"/>
        <w:tabs>
          <w:tab w:val="left" w:pos="2880"/>
        </w:tabs>
        <w:ind w:left="1500"/>
        <w:rPr>
          <w:rFonts w:ascii="Times New Roman" w:hAnsi="Times New Roman"/>
          <w:b/>
          <w:sz w:val="26"/>
          <w:szCs w:val="26"/>
        </w:rPr>
      </w:pPr>
    </w:p>
    <w:p w:rsidR="00B81896" w:rsidRDefault="00B81896" w:rsidP="00DD0D64">
      <w:pPr>
        <w:tabs>
          <w:tab w:val="left" w:pos="2880"/>
        </w:tabs>
      </w:pPr>
    </w:p>
    <w:sectPr w:rsidR="00B81896" w:rsidSect="002C1D6E">
      <w:pgSz w:w="11909" w:h="16834" w:code="9"/>
      <w:pgMar w:top="720" w:right="634" w:bottom="360" w:left="6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366" w:rsidRDefault="00272366" w:rsidP="00F435E8">
      <w:pPr>
        <w:spacing w:after="0"/>
      </w:pPr>
      <w:r>
        <w:separator/>
      </w:r>
    </w:p>
  </w:endnote>
  <w:endnote w:type="continuationSeparator" w:id="1">
    <w:p w:rsidR="00272366" w:rsidRDefault="00272366" w:rsidP="00F435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panose1 w:val="020306040503060907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366" w:rsidRDefault="00272366" w:rsidP="00F435E8">
      <w:pPr>
        <w:spacing w:after="0"/>
      </w:pPr>
      <w:r>
        <w:separator/>
      </w:r>
    </w:p>
  </w:footnote>
  <w:footnote w:type="continuationSeparator" w:id="1">
    <w:p w:rsidR="00272366" w:rsidRDefault="00272366" w:rsidP="00F435E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E43"/>
    <w:multiLevelType w:val="hybridMultilevel"/>
    <w:tmpl w:val="9FEA5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ED5240"/>
    <w:multiLevelType w:val="hybridMultilevel"/>
    <w:tmpl w:val="30708E88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0C512956"/>
    <w:multiLevelType w:val="hybridMultilevel"/>
    <w:tmpl w:val="FFD6722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5D54B8A"/>
    <w:multiLevelType w:val="hybridMultilevel"/>
    <w:tmpl w:val="4E08E5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71374B7"/>
    <w:multiLevelType w:val="hybridMultilevel"/>
    <w:tmpl w:val="7724213A"/>
    <w:lvl w:ilvl="0" w:tplc="AFB2AD58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EB1E5F"/>
    <w:multiLevelType w:val="hybridMultilevel"/>
    <w:tmpl w:val="A2BE0112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6">
    <w:nsid w:val="2D16681C"/>
    <w:multiLevelType w:val="hybridMultilevel"/>
    <w:tmpl w:val="981848F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DC22038"/>
    <w:multiLevelType w:val="hybridMultilevel"/>
    <w:tmpl w:val="5B6C989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39DD1EEF"/>
    <w:multiLevelType w:val="hybridMultilevel"/>
    <w:tmpl w:val="CFD6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C1E6F"/>
    <w:multiLevelType w:val="hybridMultilevel"/>
    <w:tmpl w:val="BEC05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947D8D"/>
    <w:multiLevelType w:val="hybridMultilevel"/>
    <w:tmpl w:val="BC1C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46348"/>
    <w:multiLevelType w:val="hybridMultilevel"/>
    <w:tmpl w:val="C2722F8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608C249C"/>
    <w:multiLevelType w:val="hybridMultilevel"/>
    <w:tmpl w:val="6414C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2874AD"/>
    <w:multiLevelType w:val="hybridMultilevel"/>
    <w:tmpl w:val="AF2837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3905522"/>
    <w:multiLevelType w:val="hybridMultilevel"/>
    <w:tmpl w:val="5E5A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F3798"/>
    <w:multiLevelType w:val="hybridMultilevel"/>
    <w:tmpl w:val="EBBC25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68B65EE7"/>
    <w:multiLevelType w:val="hybridMultilevel"/>
    <w:tmpl w:val="206400F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>
    <w:nsid w:val="6D6621AB"/>
    <w:multiLevelType w:val="hybridMultilevel"/>
    <w:tmpl w:val="395003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772C2873"/>
    <w:multiLevelType w:val="hybridMultilevel"/>
    <w:tmpl w:val="DAB0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C233A3"/>
    <w:multiLevelType w:val="hybridMultilevel"/>
    <w:tmpl w:val="17B4A7C8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4"/>
  </w:num>
  <w:num w:numId="5">
    <w:abstractNumId w:val="11"/>
  </w:num>
  <w:num w:numId="6">
    <w:abstractNumId w:val="17"/>
  </w:num>
  <w:num w:numId="7">
    <w:abstractNumId w:val="10"/>
  </w:num>
  <w:num w:numId="8">
    <w:abstractNumId w:val="16"/>
  </w:num>
  <w:num w:numId="9">
    <w:abstractNumId w:val="6"/>
  </w:num>
  <w:num w:numId="10">
    <w:abstractNumId w:val="5"/>
  </w:num>
  <w:num w:numId="11">
    <w:abstractNumId w:val="1"/>
  </w:num>
  <w:num w:numId="12">
    <w:abstractNumId w:val="7"/>
  </w:num>
  <w:num w:numId="13">
    <w:abstractNumId w:val="15"/>
  </w:num>
  <w:num w:numId="14">
    <w:abstractNumId w:val="3"/>
  </w:num>
  <w:num w:numId="15">
    <w:abstractNumId w:val="0"/>
  </w:num>
  <w:num w:numId="16">
    <w:abstractNumId w:val="13"/>
  </w:num>
  <w:num w:numId="17">
    <w:abstractNumId w:val="9"/>
  </w:num>
  <w:num w:numId="18">
    <w:abstractNumId w:val="8"/>
  </w:num>
  <w:num w:numId="19">
    <w:abstractNumId w:val="4"/>
  </w:num>
  <w:num w:numId="20">
    <w:abstractNumId w:val="19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B94"/>
    <w:rsid w:val="00072B94"/>
    <w:rsid w:val="00084194"/>
    <w:rsid w:val="000E01A3"/>
    <w:rsid w:val="00123318"/>
    <w:rsid w:val="00143B7D"/>
    <w:rsid w:val="001804DD"/>
    <w:rsid w:val="00221DD2"/>
    <w:rsid w:val="0023087F"/>
    <w:rsid w:val="00233EE2"/>
    <w:rsid w:val="002353EE"/>
    <w:rsid w:val="0025138D"/>
    <w:rsid w:val="00272366"/>
    <w:rsid w:val="002C1D6E"/>
    <w:rsid w:val="003C01A1"/>
    <w:rsid w:val="003C6AE4"/>
    <w:rsid w:val="003D75C9"/>
    <w:rsid w:val="003F50A2"/>
    <w:rsid w:val="00453956"/>
    <w:rsid w:val="004A7140"/>
    <w:rsid w:val="00522FB8"/>
    <w:rsid w:val="005F3FEC"/>
    <w:rsid w:val="00636C9E"/>
    <w:rsid w:val="00747F30"/>
    <w:rsid w:val="007A1199"/>
    <w:rsid w:val="00863046"/>
    <w:rsid w:val="009725DA"/>
    <w:rsid w:val="00993829"/>
    <w:rsid w:val="00A26BB5"/>
    <w:rsid w:val="00A41D0F"/>
    <w:rsid w:val="00AA2905"/>
    <w:rsid w:val="00AF3F0C"/>
    <w:rsid w:val="00AF736E"/>
    <w:rsid w:val="00B04E0E"/>
    <w:rsid w:val="00B81896"/>
    <w:rsid w:val="00BA4B86"/>
    <w:rsid w:val="00BE5C16"/>
    <w:rsid w:val="00C10818"/>
    <w:rsid w:val="00C24D84"/>
    <w:rsid w:val="00C53E78"/>
    <w:rsid w:val="00C844DF"/>
    <w:rsid w:val="00CA2995"/>
    <w:rsid w:val="00D447B4"/>
    <w:rsid w:val="00D51DBD"/>
    <w:rsid w:val="00DC2A54"/>
    <w:rsid w:val="00DD0D64"/>
    <w:rsid w:val="00DF26E0"/>
    <w:rsid w:val="00E451BA"/>
    <w:rsid w:val="00F163C5"/>
    <w:rsid w:val="00F435E8"/>
    <w:rsid w:val="00FC6168"/>
    <w:rsid w:val="00FE1950"/>
    <w:rsid w:val="00FF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B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2B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5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35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5E8"/>
  </w:style>
  <w:style w:type="paragraph" w:styleId="Footer">
    <w:name w:val="footer"/>
    <w:basedOn w:val="Normal"/>
    <w:link w:val="FooterChar"/>
    <w:uiPriority w:val="99"/>
    <w:semiHidden/>
    <w:unhideWhenUsed/>
    <w:rsid w:val="00F435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vignesh</dc:creator>
  <cp:lastModifiedBy>Server</cp:lastModifiedBy>
  <cp:revision>2</cp:revision>
  <cp:lastPrinted>2026-01-29T03:17:00Z</cp:lastPrinted>
  <dcterms:created xsi:type="dcterms:W3CDTF">2026-01-29T03:24:00Z</dcterms:created>
  <dcterms:modified xsi:type="dcterms:W3CDTF">2026-01-29T03:24:00Z</dcterms:modified>
</cp:coreProperties>
</file>