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782021" w:rsidRDefault="00E35166">
      <w:pPr>
        <w:rPr>
          <w:b/>
          <w:bCs/>
          <w:sz w:val="36"/>
          <w:szCs w:val="36"/>
        </w:rPr>
      </w:pPr>
      <w:r>
        <w:rPr>
          <w:b/>
          <w:bCs/>
          <w:sz w:val="36"/>
          <w:szCs w:val="36"/>
        </w:rPr>
        <w:t>VETTRIKODI R</w:t>
      </w:r>
    </w:p>
    <w:p w14:paraId="00000002" w14:textId="77777777" w:rsidR="00782021" w:rsidRDefault="00E35166">
      <w:pPr>
        <w:rPr>
          <w:b/>
          <w:bCs/>
          <w:sz w:val="24"/>
          <w:szCs w:val="24"/>
        </w:rPr>
      </w:pPr>
      <w:r>
        <w:rPr>
          <w:b/>
          <w:bCs/>
          <w:sz w:val="24"/>
          <w:szCs w:val="24"/>
        </w:rPr>
        <w:t xml:space="preserve">Senior Executive, Finance &amp; Accounts  </w:t>
      </w:r>
    </w:p>
    <w:p w14:paraId="00000003" w14:textId="77777777" w:rsidR="00782021" w:rsidRDefault="00E35166">
      <w:pPr>
        <w:rPr>
          <w:b/>
          <w:bCs/>
          <w:sz w:val="24"/>
          <w:szCs w:val="24"/>
        </w:rPr>
      </w:pPr>
      <w:r>
        <w:rPr>
          <w:b/>
          <w:bCs/>
          <w:sz w:val="24"/>
          <w:szCs w:val="24"/>
        </w:rPr>
        <w:t xml:space="preserve">Frontier Lifeline Hospitals  </w:t>
      </w:r>
    </w:p>
    <w:p w14:paraId="00000004" w14:textId="77777777" w:rsidR="00782021" w:rsidRDefault="00782021">
      <w:pPr>
        <w:rPr>
          <w:b/>
          <w:bCs/>
          <w:sz w:val="24"/>
          <w:szCs w:val="24"/>
        </w:rPr>
      </w:pPr>
    </w:p>
    <w:p w14:paraId="00000005" w14:textId="77777777" w:rsidR="00782021" w:rsidRDefault="00E35166">
      <w:pPr>
        <w:rPr>
          <w:b/>
          <w:bCs/>
          <w:sz w:val="24"/>
          <w:szCs w:val="24"/>
        </w:rPr>
      </w:pPr>
      <w:r>
        <w:rPr>
          <w:b/>
          <w:bCs/>
          <w:sz w:val="24"/>
          <w:szCs w:val="24"/>
        </w:rPr>
        <w:t xml:space="preserve">Mob: 9566091072 </w:t>
      </w:r>
    </w:p>
    <w:p w14:paraId="00000006" w14:textId="77777777" w:rsidR="00782021" w:rsidRDefault="00E35166">
      <w:pPr>
        <w:rPr>
          <w:b/>
          <w:bCs/>
        </w:rPr>
      </w:pPr>
      <w:r>
        <w:rPr>
          <w:b/>
          <w:bCs/>
          <w:sz w:val="24"/>
          <w:szCs w:val="24"/>
        </w:rPr>
        <w:t>Email: vetrikodi1994@gmail.com</w:t>
      </w:r>
      <w:r>
        <w:rPr>
          <w:b/>
          <w:bCs/>
        </w:rPr>
        <w:t xml:space="preserve">  </w:t>
      </w:r>
    </w:p>
    <w:p w14:paraId="585D4FB7" w14:textId="5FD97713" w:rsidR="00AC40D8" w:rsidRDefault="00427FF8">
      <w:pPr>
        <w:rPr>
          <w:b/>
          <w:bCs/>
        </w:rPr>
      </w:pPr>
      <w:r>
        <w:pict w14:anchorId="0C0CBDC9">
          <v:rect id="_x0000_i1034" style="width:0;height:1.5pt" o:hralign="center" o:hrstd="t" o:hr="t" fillcolor="#a0a0a0" stroked="f"/>
        </w:pict>
      </w:r>
    </w:p>
    <w:p w14:paraId="70C60EE7" w14:textId="77777777" w:rsidR="00AC40D8" w:rsidRDefault="00AC40D8" w:rsidP="00AC40D8">
      <w:pPr>
        <w:rPr>
          <w:b/>
          <w:bCs/>
          <w:sz w:val="28"/>
          <w:szCs w:val="28"/>
        </w:rPr>
      </w:pPr>
      <w:r>
        <w:rPr>
          <w:b/>
          <w:bCs/>
          <w:sz w:val="28"/>
          <w:szCs w:val="28"/>
        </w:rPr>
        <w:t>Career Objective</w:t>
      </w:r>
    </w:p>
    <w:p w14:paraId="00000007" w14:textId="6D00C9CC" w:rsidR="00782021" w:rsidRPr="00AC40D8" w:rsidRDefault="00AC40D8">
      <w:pPr>
        <w:rPr>
          <w:color w:val="222222"/>
          <w:shd w:val="clear" w:color="auto" w:fill="FFFFFF"/>
        </w:rPr>
      </w:pPr>
      <w:r w:rsidRPr="00AC40D8">
        <w:rPr>
          <w:color w:val="222222"/>
          <w:shd w:val="clear" w:color="auto" w:fill="FFFFFF"/>
        </w:rPr>
        <w:t>Seeking a chal</w:t>
      </w:r>
      <w:r>
        <w:rPr>
          <w:color w:val="222222"/>
          <w:shd w:val="clear" w:color="auto" w:fill="FFFFFF"/>
        </w:rPr>
        <w:t>len</w:t>
      </w:r>
      <w:r w:rsidRPr="00AC40D8">
        <w:rPr>
          <w:color w:val="222222"/>
          <w:shd w:val="clear" w:color="auto" w:fill="FFFFFF"/>
        </w:rPr>
        <w:t>ging Finance &amp; Accounts</w:t>
      </w:r>
      <w:r>
        <w:rPr>
          <w:color w:val="222222"/>
          <w:shd w:val="clear" w:color="auto" w:fill="FFFFFF"/>
        </w:rPr>
        <w:t xml:space="preserve"> whe</w:t>
      </w:r>
      <w:r w:rsidR="00427FF8">
        <w:rPr>
          <w:color w:val="222222"/>
          <w:shd w:val="clear" w:color="auto" w:fill="FFFFFF"/>
        </w:rPr>
        <w:t>re I can apply my expertise in i</w:t>
      </w:r>
      <w:r>
        <w:rPr>
          <w:color w:val="222222"/>
          <w:shd w:val="clear" w:color="auto" w:fill="FFFFFF"/>
        </w:rPr>
        <w:t>nternal controls, audit coordination, and ERP-based financial reporting.</w:t>
      </w:r>
    </w:p>
    <w:p w14:paraId="00000008" w14:textId="77777777" w:rsidR="00782021" w:rsidRDefault="00E35166">
      <w:r>
        <w:pict w14:anchorId="202A50BF">
          <v:rect id="_x0000_i1025" style="width:0;height:1.5pt" o:hralign="center" o:hrstd="t" o:hr="t" fillcolor="#a0a0a0" stroked="f"/>
        </w:pict>
      </w:r>
    </w:p>
    <w:p w14:paraId="0000000A" w14:textId="77777777" w:rsidR="00782021" w:rsidRDefault="00E35166">
      <w:pPr>
        <w:rPr>
          <w:sz w:val="28"/>
          <w:szCs w:val="28"/>
        </w:rPr>
      </w:pPr>
      <w:r>
        <w:rPr>
          <w:b/>
          <w:bCs/>
          <w:sz w:val="28"/>
          <w:szCs w:val="28"/>
        </w:rPr>
        <w:t>Professional Summary</w:t>
      </w:r>
      <w:r>
        <w:rPr>
          <w:sz w:val="28"/>
          <w:szCs w:val="28"/>
        </w:rPr>
        <w:t xml:space="preserve"> </w:t>
      </w:r>
    </w:p>
    <w:p w14:paraId="0000000D" w14:textId="76962F76" w:rsidR="00782021" w:rsidRDefault="00AC40D8" w:rsidP="00061872">
      <w:pPr>
        <w:jc w:val="both"/>
      </w:pPr>
      <w:r>
        <w:rPr>
          <w:color w:val="222222"/>
          <w:shd w:val="clear" w:color="auto" w:fill="FFFFFF"/>
        </w:rPr>
        <w:t>Finance &amp; Accounting Professional with 10+ years of experience in internal controls, audit coordination, financial reporting, and ERP-based operations across healthcare and manufacturing sectors. Proven expertise in GL reconciliation, cost analysis, statutory compliance, and MIS reporting. Adept at implementing risk control matrices, streamlining processes, and supporting audits with zero major observations. Skilled in SAP, Oracle, and Advanced Excel automation. Open to relocation and travel for roles in the automotive industry.</w:t>
      </w:r>
    </w:p>
    <w:p w14:paraId="3F5BC108" w14:textId="7AA7B1E2" w:rsidR="00AC40D8" w:rsidRDefault="00E35166">
      <w:r>
        <w:pict w14:anchorId="316E5EF9">
          <v:rect id="_x0000_i1026" style="width:0;height:1.5pt" o:hralign="center" o:hrstd="t" o:hr="t" fillcolor="#a0a0a0" stroked="f"/>
        </w:pict>
      </w:r>
    </w:p>
    <w:p w14:paraId="00000010" w14:textId="77777777" w:rsidR="00782021" w:rsidRDefault="00E35166">
      <w:pPr>
        <w:rPr>
          <w:b/>
          <w:bCs/>
          <w:sz w:val="28"/>
          <w:szCs w:val="28"/>
        </w:rPr>
      </w:pPr>
      <w:r>
        <w:rPr>
          <w:b/>
          <w:bCs/>
          <w:sz w:val="28"/>
          <w:szCs w:val="28"/>
        </w:rPr>
        <w:t>Core Competencies</w:t>
      </w:r>
    </w:p>
    <w:p w14:paraId="00000011" w14:textId="77777777" w:rsidR="00782021" w:rsidRDefault="00E35166">
      <w:pPr>
        <w:numPr>
          <w:ilvl w:val="0"/>
          <w:numId w:val="5"/>
        </w:numPr>
        <w:jc w:val="both"/>
      </w:pPr>
      <w:r>
        <w:t>Accounts Payable &amp; Receivable Management</w:t>
      </w:r>
    </w:p>
    <w:p w14:paraId="00000012" w14:textId="77777777" w:rsidR="00782021" w:rsidRDefault="00E35166">
      <w:pPr>
        <w:numPr>
          <w:ilvl w:val="0"/>
          <w:numId w:val="5"/>
        </w:numPr>
        <w:jc w:val="both"/>
      </w:pPr>
      <w:r>
        <w:t xml:space="preserve">Inventory Costing &amp; General Ledger Reconciliation  </w:t>
      </w:r>
    </w:p>
    <w:p w14:paraId="00000013" w14:textId="77777777" w:rsidR="00782021" w:rsidRDefault="00E35166">
      <w:pPr>
        <w:numPr>
          <w:ilvl w:val="0"/>
          <w:numId w:val="5"/>
        </w:numPr>
        <w:jc w:val="both"/>
      </w:pPr>
      <w:r>
        <w:t xml:space="preserve">ERP Systems: SAP, Oracle, Tally Prime  </w:t>
      </w:r>
    </w:p>
    <w:p w14:paraId="00000014" w14:textId="77777777" w:rsidR="00782021" w:rsidRDefault="00E35166">
      <w:pPr>
        <w:numPr>
          <w:ilvl w:val="0"/>
          <w:numId w:val="5"/>
        </w:numPr>
        <w:jc w:val="both"/>
      </w:pPr>
      <w:r>
        <w:t xml:space="preserve">Advanced MS Excel (Pivot Tables, VLOOKUP, Automation)  </w:t>
      </w:r>
    </w:p>
    <w:p w14:paraId="00000015" w14:textId="77777777" w:rsidR="00782021" w:rsidRDefault="00E35166">
      <w:pPr>
        <w:numPr>
          <w:ilvl w:val="0"/>
          <w:numId w:val="5"/>
        </w:numPr>
        <w:jc w:val="both"/>
      </w:pPr>
      <w:r>
        <w:t xml:space="preserve">Financial Reporting &amp; </w:t>
      </w:r>
      <w:r>
        <w:t xml:space="preserve">Cash Flow Analysis  </w:t>
      </w:r>
    </w:p>
    <w:p w14:paraId="00000016" w14:textId="77777777" w:rsidR="00782021" w:rsidRDefault="00E35166">
      <w:pPr>
        <w:numPr>
          <w:ilvl w:val="0"/>
          <w:numId w:val="5"/>
        </w:numPr>
        <w:jc w:val="both"/>
      </w:pPr>
      <w:r>
        <w:t xml:space="preserve">Audit Support &amp; Statutory Compliance (GST, TDS, PF, ESI)  </w:t>
      </w:r>
    </w:p>
    <w:p w14:paraId="00000017" w14:textId="77777777" w:rsidR="00782021" w:rsidRDefault="00E35166">
      <w:pPr>
        <w:numPr>
          <w:ilvl w:val="0"/>
          <w:numId w:val="5"/>
        </w:numPr>
        <w:jc w:val="both"/>
      </w:pPr>
      <w:r>
        <w:t xml:space="preserve">MIS Reporting &amp; Variance Analysis  </w:t>
      </w:r>
    </w:p>
    <w:p w14:paraId="00000018" w14:textId="77777777" w:rsidR="00782021" w:rsidRDefault="00E35166">
      <w:pPr>
        <w:numPr>
          <w:ilvl w:val="0"/>
          <w:numId w:val="5"/>
        </w:numPr>
        <w:jc w:val="both"/>
      </w:pPr>
      <w:r>
        <w:t xml:space="preserve">Team Training, Mentoring &amp; Process Improvement  </w:t>
      </w:r>
    </w:p>
    <w:p w14:paraId="00000019" w14:textId="77777777" w:rsidR="00782021" w:rsidRDefault="00782021">
      <w:pPr>
        <w:ind w:left="720"/>
        <w:jc w:val="both"/>
      </w:pPr>
    </w:p>
    <w:p w14:paraId="3B99FE9C" w14:textId="0E601A39" w:rsidR="00427FF8" w:rsidRPr="00061872" w:rsidRDefault="00E35166">
      <w:r>
        <w:pict w14:anchorId="1E3B44DF">
          <v:rect id="_x0000_i1027" style="width:0;height:1.5pt" o:hralign="center" o:hrstd="t" o:hr="t" fillcolor="#a0a0a0" stroked="f"/>
        </w:pict>
      </w:r>
    </w:p>
    <w:p w14:paraId="0000001C" w14:textId="77777777" w:rsidR="00782021" w:rsidRDefault="00E35166">
      <w:r>
        <w:rPr>
          <w:b/>
          <w:bCs/>
          <w:sz w:val="28"/>
          <w:szCs w:val="28"/>
        </w:rPr>
        <w:t>Professional Experience</w:t>
      </w:r>
      <w:r>
        <w:t xml:space="preserve"> </w:t>
      </w:r>
    </w:p>
    <w:p w14:paraId="0000001D" w14:textId="77777777" w:rsidR="00782021" w:rsidRDefault="00E35166">
      <w:pPr>
        <w:rPr>
          <w:b/>
          <w:bCs/>
        </w:rPr>
      </w:pPr>
      <w:r>
        <w:rPr>
          <w:b/>
          <w:bCs/>
        </w:rPr>
        <w:t>Frontier Lifeline Hospitals (Dr. K.M. Cherian Heart Foundation)</w:t>
      </w:r>
    </w:p>
    <w:p w14:paraId="0000001E" w14:textId="77777777" w:rsidR="00782021" w:rsidRDefault="00E35166">
      <w:pPr>
        <w:rPr>
          <w:b/>
          <w:bCs/>
        </w:rPr>
      </w:pPr>
      <w:r>
        <w:rPr>
          <w:b/>
          <w:bCs/>
        </w:rPr>
        <w:t>Senior Executive, Finance &amp; Accounts | 2019 – Present</w:t>
      </w:r>
    </w:p>
    <w:p w14:paraId="0000001F" w14:textId="77777777" w:rsidR="00782021" w:rsidRDefault="00E35166">
      <w:pPr>
        <w:numPr>
          <w:ilvl w:val="0"/>
          <w:numId w:val="1"/>
        </w:numPr>
        <w:jc w:val="both"/>
      </w:pPr>
      <w:r>
        <w:t>Managed end-to-end Accounts Payable operations, ensuring accurate invoice processing and timely vendor payments.</w:t>
      </w:r>
    </w:p>
    <w:p w14:paraId="00000020" w14:textId="77777777" w:rsidR="00782021" w:rsidRDefault="00E35166">
      <w:pPr>
        <w:numPr>
          <w:ilvl w:val="0"/>
          <w:numId w:val="1"/>
        </w:numPr>
        <w:jc w:val="both"/>
      </w:pPr>
      <w:r>
        <w:t>Supervised Accounts Recei</w:t>
      </w:r>
      <w:r>
        <w:t xml:space="preserve">vable functions, reducing overdue accounts by 90% through proactive engagement.  </w:t>
      </w:r>
    </w:p>
    <w:p w14:paraId="00000021" w14:textId="77777777" w:rsidR="00782021" w:rsidRDefault="00E35166">
      <w:pPr>
        <w:numPr>
          <w:ilvl w:val="0"/>
          <w:numId w:val="1"/>
        </w:numPr>
        <w:jc w:val="both"/>
      </w:pPr>
      <w:r>
        <w:t xml:space="preserve">Conducted weekly inventory costing reviews and reconciled reports with the General Ledger.  </w:t>
      </w:r>
    </w:p>
    <w:p w14:paraId="00000022" w14:textId="77777777" w:rsidR="00782021" w:rsidRDefault="00E35166">
      <w:pPr>
        <w:numPr>
          <w:ilvl w:val="0"/>
          <w:numId w:val="1"/>
        </w:numPr>
        <w:jc w:val="both"/>
      </w:pPr>
      <w:r>
        <w:t>Investigated and resolved inventory discrepancies, preparing manual Journal Entri</w:t>
      </w:r>
      <w:r>
        <w:t xml:space="preserve">es and reconciliation statements.  </w:t>
      </w:r>
    </w:p>
    <w:p w14:paraId="00000023" w14:textId="77777777" w:rsidR="00782021" w:rsidRDefault="00E35166">
      <w:pPr>
        <w:numPr>
          <w:ilvl w:val="0"/>
          <w:numId w:val="1"/>
        </w:numPr>
        <w:jc w:val="both"/>
      </w:pPr>
      <w:r>
        <w:lastRenderedPageBreak/>
        <w:t xml:space="preserve">Supported internal and external audits with schedules, compliance documentation, and financial reports.  </w:t>
      </w:r>
    </w:p>
    <w:p w14:paraId="00000024" w14:textId="77777777" w:rsidR="00782021" w:rsidRDefault="00E35166">
      <w:pPr>
        <w:numPr>
          <w:ilvl w:val="0"/>
          <w:numId w:val="1"/>
        </w:numPr>
        <w:jc w:val="both"/>
      </w:pPr>
      <w:r>
        <w:t xml:space="preserve">Ensured timely GST, TDS, ESI, and PF filings, coordinating with consultants to streamline obligations.  </w:t>
      </w:r>
    </w:p>
    <w:p w14:paraId="00000025" w14:textId="77777777" w:rsidR="00782021" w:rsidRDefault="00E35166">
      <w:pPr>
        <w:numPr>
          <w:ilvl w:val="0"/>
          <w:numId w:val="1"/>
        </w:numPr>
        <w:jc w:val="both"/>
      </w:pPr>
      <w:r>
        <w:t xml:space="preserve">Trained and mentored team members, spearheading workflow automation that reduced errors by 90%.  </w:t>
      </w:r>
    </w:p>
    <w:p w14:paraId="00000026" w14:textId="77777777" w:rsidR="00782021" w:rsidRDefault="00E35166">
      <w:pPr>
        <w:numPr>
          <w:ilvl w:val="0"/>
          <w:numId w:val="1"/>
        </w:numPr>
        <w:jc w:val="both"/>
      </w:pPr>
      <w:r>
        <w:t xml:space="preserve">Generated MIS reports, offering insights into cash flow, revenue trends, and cost efficiency.  </w:t>
      </w:r>
    </w:p>
    <w:p w14:paraId="00000027" w14:textId="77777777" w:rsidR="00782021" w:rsidRDefault="00E35166">
      <w:pPr>
        <w:numPr>
          <w:ilvl w:val="0"/>
          <w:numId w:val="1"/>
        </w:numPr>
        <w:jc w:val="both"/>
      </w:pPr>
      <w:r>
        <w:t>Acted as Finance Manager during absences, overseeing operation</w:t>
      </w:r>
      <w:r>
        <w:t xml:space="preserve">s and approving key transactions.  </w:t>
      </w:r>
    </w:p>
    <w:p w14:paraId="4517BAAA" w14:textId="288DF46F" w:rsidR="00427FF8" w:rsidRDefault="00427FF8">
      <w:pPr>
        <w:numPr>
          <w:ilvl w:val="0"/>
          <w:numId w:val="1"/>
        </w:numPr>
        <w:jc w:val="both"/>
      </w:pPr>
      <w:r>
        <w:t>Drafted and reviewed risk control matrices and coordinated with internal auditors to ensure process compliance.</w:t>
      </w:r>
    </w:p>
    <w:p w14:paraId="00000029" w14:textId="77777777" w:rsidR="00782021" w:rsidRDefault="00782021"/>
    <w:p w14:paraId="0000002A" w14:textId="77777777" w:rsidR="00782021" w:rsidRDefault="00E35166">
      <w:r>
        <w:pict w14:anchorId="33D06F0F">
          <v:rect id="_x0000_i1028" style="width:0;height:1.5pt" o:hralign="center" o:hrstd="t" o:hr="t" fillcolor="#a0a0a0" stroked="f"/>
        </w:pict>
      </w:r>
    </w:p>
    <w:p w14:paraId="0000002C" w14:textId="77777777" w:rsidR="00782021" w:rsidRDefault="00E35166">
      <w:pPr>
        <w:rPr>
          <w:b/>
          <w:bCs/>
        </w:rPr>
      </w:pPr>
      <w:r>
        <w:rPr>
          <w:b/>
          <w:bCs/>
          <w:sz w:val="28"/>
          <w:szCs w:val="28"/>
        </w:rPr>
        <w:t>Punch Industry (India) Private Limited</w:t>
      </w:r>
      <w:r>
        <w:rPr>
          <w:b/>
          <w:bCs/>
        </w:rPr>
        <w:t>, Chennai</w:t>
      </w:r>
    </w:p>
    <w:p w14:paraId="0000002D" w14:textId="77777777" w:rsidR="00782021" w:rsidRDefault="00E35166">
      <w:r>
        <w:rPr>
          <w:b/>
          <w:bCs/>
        </w:rPr>
        <w:t>Accounts Assistant | 2015 – 2019</w:t>
      </w:r>
      <w:r>
        <w:t xml:space="preserve">  </w:t>
      </w:r>
    </w:p>
    <w:p w14:paraId="0000002E" w14:textId="44C14242" w:rsidR="00782021" w:rsidRDefault="00427FF8">
      <w:pPr>
        <w:numPr>
          <w:ilvl w:val="0"/>
          <w:numId w:val="7"/>
        </w:numPr>
        <w:jc w:val="both"/>
      </w:pPr>
      <w:r>
        <w:t>Handled finance operations in a manufacturing setup aligned with automotive standards, including GL postings, inventory costing and audit coordination.</w:t>
      </w:r>
      <w:r w:rsidR="00E35166">
        <w:t xml:space="preserve"> </w:t>
      </w:r>
    </w:p>
    <w:p w14:paraId="0000002F" w14:textId="77777777" w:rsidR="00782021" w:rsidRDefault="00E35166">
      <w:pPr>
        <w:numPr>
          <w:ilvl w:val="0"/>
          <w:numId w:val="7"/>
        </w:numPr>
        <w:jc w:val="both"/>
      </w:pPr>
      <w:r>
        <w:t>Performed bank reconciliations and managed financial docume</w:t>
      </w:r>
      <w:r>
        <w:t xml:space="preserve">ntation including E-waybills and shipment permits.  </w:t>
      </w:r>
    </w:p>
    <w:p w14:paraId="00000030" w14:textId="77777777" w:rsidR="00782021" w:rsidRDefault="00E35166">
      <w:pPr>
        <w:numPr>
          <w:ilvl w:val="0"/>
          <w:numId w:val="7"/>
        </w:numPr>
        <w:jc w:val="both"/>
      </w:pPr>
      <w:r>
        <w:t xml:space="preserve">Supported year-end audits, ensuring compliance with tax laws and internal controls.  </w:t>
      </w:r>
    </w:p>
    <w:p w14:paraId="00000031" w14:textId="77777777" w:rsidR="00782021" w:rsidRDefault="00E35166">
      <w:pPr>
        <w:numPr>
          <w:ilvl w:val="0"/>
          <w:numId w:val="7"/>
        </w:numPr>
        <w:jc w:val="both"/>
      </w:pPr>
      <w:r>
        <w:t xml:space="preserve">Assisted inventory management and cost tracking, maintaining integrity of financial statements.  </w:t>
      </w:r>
    </w:p>
    <w:p w14:paraId="00000032" w14:textId="77777777" w:rsidR="00782021" w:rsidRDefault="00E35166">
      <w:pPr>
        <w:numPr>
          <w:ilvl w:val="0"/>
          <w:numId w:val="7"/>
        </w:numPr>
        <w:jc w:val="both"/>
      </w:pPr>
      <w:r>
        <w:t>Collaborated with o</w:t>
      </w:r>
      <w:r>
        <w:t xml:space="preserve">perations and logistics teams to align financial records with business activities.  </w:t>
      </w:r>
    </w:p>
    <w:p w14:paraId="00000033" w14:textId="77777777" w:rsidR="00782021" w:rsidRDefault="00E35166">
      <w:pPr>
        <w:numPr>
          <w:ilvl w:val="0"/>
          <w:numId w:val="7"/>
        </w:numPr>
        <w:jc w:val="both"/>
      </w:pPr>
      <w:r>
        <w:t>Suggested process i</w:t>
      </w:r>
      <w:bookmarkStart w:id="0" w:name="_GoBack"/>
      <w:bookmarkEnd w:id="0"/>
      <w:r>
        <w:t xml:space="preserve">mprovements, enhancing efficiency in financial reporting.  </w:t>
      </w:r>
    </w:p>
    <w:p w14:paraId="00000034" w14:textId="77777777" w:rsidR="00782021" w:rsidRDefault="00E35166">
      <w:r>
        <w:pict w14:anchorId="289464F1">
          <v:rect id="_x0000_i1029" style="width:0;height:1.5pt" o:hralign="center" o:hrstd="t" o:hr="t" fillcolor="#a0a0a0" stroked="f"/>
        </w:pict>
      </w:r>
    </w:p>
    <w:p w14:paraId="00000035" w14:textId="77777777" w:rsidR="00782021" w:rsidRDefault="00E35166">
      <w:pPr>
        <w:rPr>
          <w:b/>
          <w:bCs/>
          <w:sz w:val="28"/>
          <w:szCs w:val="28"/>
        </w:rPr>
      </w:pPr>
      <w:r>
        <w:rPr>
          <w:b/>
          <w:bCs/>
          <w:sz w:val="28"/>
          <w:szCs w:val="28"/>
        </w:rPr>
        <w:t>Applied Data Logix</w:t>
      </w:r>
    </w:p>
    <w:p w14:paraId="00000036" w14:textId="77777777" w:rsidR="00782021" w:rsidRDefault="00E35166">
      <w:r>
        <w:rPr>
          <w:b/>
          <w:bCs/>
        </w:rPr>
        <w:t>Stores In-Charge | 2014 – 2015</w:t>
      </w:r>
      <w:r>
        <w:t xml:space="preserve">  </w:t>
      </w:r>
    </w:p>
    <w:p w14:paraId="00000037" w14:textId="77777777" w:rsidR="00782021" w:rsidRDefault="00E35166">
      <w:pPr>
        <w:numPr>
          <w:ilvl w:val="0"/>
          <w:numId w:val="4"/>
        </w:numPr>
        <w:jc w:val="both"/>
      </w:pPr>
      <w:r>
        <w:t xml:space="preserve">Oversaw end-to-end inventory management for electronic weighing scales and biometric systems.  </w:t>
      </w:r>
    </w:p>
    <w:p w14:paraId="00000038" w14:textId="77777777" w:rsidR="00782021" w:rsidRDefault="00E35166">
      <w:pPr>
        <w:numPr>
          <w:ilvl w:val="0"/>
          <w:numId w:val="4"/>
        </w:numPr>
        <w:jc w:val="both"/>
      </w:pPr>
      <w:r>
        <w:t xml:space="preserve">Maintained systematic record-keeping, reducing discrepancies and improving operational efficiency.  </w:t>
      </w:r>
    </w:p>
    <w:p w14:paraId="00000039" w14:textId="77777777" w:rsidR="00782021" w:rsidRDefault="00E35166">
      <w:pPr>
        <w:numPr>
          <w:ilvl w:val="0"/>
          <w:numId w:val="4"/>
        </w:numPr>
        <w:jc w:val="both"/>
      </w:pPr>
      <w:r>
        <w:t>Coordinated with suppliers and production units to ensure t</w:t>
      </w:r>
      <w:r>
        <w:t xml:space="preserve">imely material availability.  </w:t>
      </w:r>
    </w:p>
    <w:p w14:paraId="0000003A" w14:textId="77777777" w:rsidR="00782021" w:rsidRDefault="00E35166">
      <w:pPr>
        <w:numPr>
          <w:ilvl w:val="0"/>
          <w:numId w:val="4"/>
        </w:numPr>
        <w:jc w:val="both"/>
      </w:pPr>
      <w:r>
        <w:t xml:space="preserve">Implemented periodic stock audits and reconciliations to prevent losses.  </w:t>
      </w:r>
    </w:p>
    <w:p w14:paraId="0000003D" w14:textId="1DDCAC6B" w:rsidR="00782021" w:rsidRDefault="00E35166" w:rsidP="00786801">
      <w:pPr>
        <w:numPr>
          <w:ilvl w:val="0"/>
          <w:numId w:val="4"/>
        </w:numPr>
        <w:jc w:val="both"/>
      </w:pPr>
      <w:r>
        <w:t xml:space="preserve">Streamlined warehouse organization for optimized storage and retrieval.  </w:t>
      </w:r>
    </w:p>
    <w:p w14:paraId="0000003E" w14:textId="77777777" w:rsidR="00782021" w:rsidRDefault="00E35166">
      <w:r>
        <w:pict w14:anchorId="20756BA6">
          <v:rect id="_x0000_i1030" style="width:0;height:1.5pt" o:hralign="center" o:hrstd="t" o:hr="t" fillcolor="#a0a0a0" stroked="f"/>
        </w:pict>
      </w:r>
    </w:p>
    <w:p w14:paraId="0000003F" w14:textId="77777777" w:rsidR="00782021" w:rsidRDefault="00782021"/>
    <w:p w14:paraId="17DABE92" w14:textId="77777777" w:rsidR="00061872" w:rsidRDefault="00061872"/>
    <w:p w14:paraId="3DCDB3EA" w14:textId="77777777" w:rsidR="00061872" w:rsidRDefault="00061872"/>
    <w:p w14:paraId="177BFFC9" w14:textId="77777777" w:rsidR="00061872" w:rsidRDefault="00061872"/>
    <w:p w14:paraId="0B108B74" w14:textId="77777777" w:rsidR="00061872" w:rsidRDefault="00061872"/>
    <w:p w14:paraId="14C294EB" w14:textId="77777777" w:rsidR="00061872" w:rsidRDefault="00061872"/>
    <w:p w14:paraId="00000045" w14:textId="77777777" w:rsidR="00782021" w:rsidRDefault="00E35166">
      <w:pPr>
        <w:rPr>
          <w:b/>
          <w:bCs/>
          <w:sz w:val="28"/>
          <w:szCs w:val="28"/>
        </w:rPr>
      </w:pPr>
      <w:r>
        <w:rPr>
          <w:b/>
          <w:bCs/>
          <w:sz w:val="28"/>
          <w:szCs w:val="28"/>
        </w:rPr>
        <w:lastRenderedPageBreak/>
        <w:t>Key Achievements</w:t>
      </w:r>
    </w:p>
    <w:p w14:paraId="00000046" w14:textId="77777777" w:rsidR="00782021" w:rsidRDefault="00E35166">
      <w:pPr>
        <w:numPr>
          <w:ilvl w:val="0"/>
          <w:numId w:val="3"/>
        </w:numPr>
      </w:pPr>
      <w:r>
        <w:t>Implemented reconciliation processes reducing man</w:t>
      </w:r>
      <w:r>
        <w:t xml:space="preserve">ual errors by 20%.  </w:t>
      </w:r>
    </w:p>
    <w:p w14:paraId="00000047" w14:textId="77777777" w:rsidR="00782021" w:rsidRDefault="00E35166">
      <w:pPr>
        <w:numPr>
          <w:ilvl w:val="0"/>
          <w:numId w:val="3"/>
        </w:numPr>
      </w:pPr>
      <w:r>
        <w:t xml:space="preserve">Supported successful completion of annual audits for 5+ years with zero major observations.  </w:t>
      </w:r>
    </w:p>
    <w:p w14:paraId="00000048" w14:textId="77777777" w:rsidR="00782021" w:rsidRDefault="00E35166">
      <w:pPr>
        <w:numPr>
          <w:ilvl w:val="0"/>
          <w:numId w:val="3"/>
        </w:numPr>
      </w:pPr>
      <w:r>
        <w:t xml:space="preserve">Trained and mentored 10+ team members, improving process efficiency and SLA adherence.  </w:t>
      </w:r>
    </w:p>
    <w:p w14:paraId="00000049" w14:textId="77777777" w:rsidR="00782021" w:rsidRDefault="00E35166">
      <w:pPr>
        <w:numPr>
          <w:ilvl w:val="0"/>
          <w:numId w:val="3"/>
        </w:numPr>
      </w:pPr>
      <w:r>
        <w:t xml:space="preserve">Ensured 98% accuracy in meeting financial reporting </w:t>
      </w:r>
      <w:r>
        <w:t xml:space="preserve">deadlines consistently.  </w:t>
      </w:r>
    </w:p>
    <w:p w14:paraId="0000004A" w14:textId="77777777" w:rsidR="00782021" w:rsidRDefault="00E35166">
      <w:r>
        <w:pict w14:anchorId="1638F549">
          <v:rect id="_x0000_i1031" style="width:0;height:1.5pt" o:hralign="center" o:hrstd="t" o:hr="t" fillcolor="#a0a0a0" stroked="f"/>
        </w:pict>
      </w:r>
    </w:p>
    <w:p w14:paraId="0000004B" w14:textId="77777777" w:rsidR="00782021" w:rsidRDefault="00782021"/>
    <w:p w14:paraId="0000004C" w14:textId="77777777" w:rsidR="00782021" w:rsidRDefault="00E35166">
      <w:pPr>
        <w:rPr>
          <w:b/>
          <w:bCs/>
          <w:sz w:val="28"/>
          <w:szCs w:val="28"/>
        </w:rPr>
      </w:pPr>
      <w:r>
        <w:rPr>
          <w:b/>
          <w:bCs/>
          <w:sz w:val="28"/>
          <w:szCs w:val="28"/>
        </w:rPr>
        <w:t>Education</w:t>
      </w:r>
    </w:p>
    <w:p w14:paraId="0000004D" w14:textId="51929CD4" w:rsidR="00782021" w:rsidRDefault="00786801">
      <w:pPr>
        <w:numPr>
          <w:ilvl w:val="0"/>
          <w:numId w:val="2"/>
        </w:numPr>
      </w:pPr>
      <w:r>
        <w:t>I</w:t>
      </w:r>
      <w:r w:rsidR="00E35166">
        <w:t>CMA</w:t>
      </w:r>
      <w:r>
        <w:t>I</w:t>
      </w:r>
      <w:r w:rsidR="00E35166">
        <w:t xml:space="preserve"> (Inter Group I completed) – ICMAI, 2022  </w:t>
      </w:r>
    </w:p>
    <w:p w14:paraId="0000004E" w14:textId="77777777" w:rsidR="00782021" w:rsidRDefault="00E35166">
      <w:pPr>
        <w:numPr>
          <w:ilvl w:val="0"/>
          <w:numId w:val="2"/>
        </w:numPr>
      </w:pPr>
      <w:r>
        <w:t xml:space="preserve">Master’s Degree in Commerce – Madras University, 2017 (58%)  </w:t>
      </w:r>
    </w:p>
    <w:p w14:paraId="0000004F" w14:textId="77777777" w:rsidR="00782021" w:rsidRDefault="00E35166">
      <w:pPr>
        <w:numPr>
          <w:ilvl w:val="0"/>
          <w:numId w:val="2"/>
        </w:numPr>
      </w:pPr>
      <w:r>
        <w:t xml:space="preserve">Bachelor’s Degree in Commerce – Jaya College of Arts &amp; Science, 2014 (81%)  </w:t>
      </w:r>
    </w:p>
    <w:p w14:paraId="00000050" w14:textId="77777777" w:rsidR="00782021" w:rsidRDefault="00E35166">
      <w:pPr>
        <w:numPr>
          <w:ilvl w:val="0"/>
          <w:numId w:val="2"/>
        </w:numPr>
      </w:pPr>
      <w:r>
        <w:t>Post Graduate Diploma i</w:t>
      </w:r>
      <w:r>
        <w:t xml:space="preserve">n Computer Application – TCSS, 2010  </w:t>
      </w:r>
    </w:p>
    <w:p w14:paraId="00000051" w14:textId="77777777" w:rsidR="00782021" w:rsidRDefault="00E35166">
      <w:pPr>
        <w:numPr>
          <w:ilvl w:val="0"/>
          <w:numId w:val="2"/>
        </w:numPr>
      </w:pPr>
      <w:r>
        <w:t xml:space="preserve">Certificate Course in Tally ERP &amp; Office Automation – GENESIS, 2011  </w:t>
      </w:r>
    </w:p>
    <w:p w14:paraId="00000052" w14:textId="77777777" w:rsidR="00782021" w:rsidRDefault="00E35166">
      <w:pPr>
        <w:numPr>
          <w:ilvl w:val="0"/>
          <w:numId w:val="2"/>
        </w:numPr>
      </w:pPr>
      <w:r>
        <w:t xml:space="preserve">SAP Certification – ICMAI, 2022  </w:t>
      </w:r>
    </w:p>
    <w:p w14:paraId="00000053" w14:textId="77777777" w:rsidR="00782021" w:rsidRDefault="00E35166">
      <w:r>
        <w:pict w14:anchorId="4ADBF273">
          <v:rect id="_x0000_i1032" style="width:0;height:1.5pt" o:hralign="center" o:hrstd="t" o:hr="t" fillcolor="#a0a0a0" stroked="f"/>
        </w:pict>
      </w:r>
    </w:p>
    <w:p w14:paraId="00000054" w14:textId="77777777" w:rsidR="00782021" w:rsidRDefault="00782021">
      <w:pPr>
        <w:rPr>
          <w:b/>
          <w:bCs/>
        </w:rPr>
      </w:pPr>
    </w:p>
    <w:p w14:paraId="00000055" w14:textId="77777777" w:rsidR="00782021" w:rsidRDefault="00E35166">
      <w:pPr>
        <w:rPr>
          <w:sz w:val="28"/>
          <w:szCs w:val="28"/>
        </w:rPr>
      </w:pPr>
      <w:r>
        <w:rPr>
          <w:b/>
          <w:bCs/>
          <w:sz w:val="28"/>
          <w:szCs w:val="28"/>
        </w:rPr>
        <w:t>Technical Skills</w:t>
      </w:r>
      <w:r>
        <w:rPr>
          <w:sz w:val="28"/>
          <w:szCs w:val="28"/>
        </w:rPr>
        <w:t xml:space="preserve"> </w:t>
      </w:r>
    </w:p>
    <w:p w14:paraId="00000056" w14:textId="77777777" w:rsidR="00782021" w:rsidRDefault="00E35166">
      <w:pPr>
        <w:numPr>
          <w:ilvl w:val="0"/>
          <w:numId w:val="6"/>
        </w:numPr>
      </w:pPr>
      <w:r>
        <w:t xml:space="preserve">ERP Systems: SAP, Oracle, Tally Prime, </w:t>
      </w:r>
      <w:proofErr w:type="spellStart"/>
      <w:r>
        <w:t>Quickbooks</w:t>
      </w:r>
      <w:proofErr w:type="spellEnd"/>
      <w:r>
        <w:t xml:space="preserve">  </w:t>
      </w:r>
    </w:p>
    <w:p w14:paraId="00000057" w14:textId="77777777" w:rsidR="00782021" w:rsidRDefault="00E35166">
      <w:pPr>
        <w:numPr>
          <w:ilvl w:val="0"/>
          <w:numId w:val="6"/>
        </w:numPr>
      </w:pPr>
      <w:r>
        <w:t xml:space="preserve">MS Office: Advanced Excel, Word, PowerPoint  </w:t>
      </w:r>
    </w:p>
    <w:p w14:paraId="00000058" w14:textId="77777777" w:rsidR="00782021" w:rsidRDefault="00E35166">
      <w:pPr>
        <w:numPr>
          <w:ilvl w:val="0"/>
          <w:numId w:val="6"/>
        </w:numPr>
      </w:pPr>
      <w:r>
        <w:t xml:space="preserve">Financial Software: WINMAN, SARAL Payroll  </w:t>
      </w:r>
    </w:p>
    <w:p w14:paraId="00000059" w14:textId="77777777" w:rsidR="00782021" w:rsidRDefault="00E35166">
      <w:pPr>
        <w:numPr>
          <w:ilvl w:val="0"/>
          <w:numId w:val="6"/>
        </w:numPr>
      </w:pPr>
      <w:r>
        <w:t xml:space="preserve">E-Invoicing &amp; E-Waybill Generation  </w:t>
      </w:r>
    </w:p>
    <w:p w14:paraId="0000005A" w14:textId="77777777" w:rsidR="00782021" w:rsidRDefault="00E35166">
      <w:pPr>
        <w:numPr>
          <w:ilvl w:val="0"/>
          <w:numId w:val="6"/>
        </w:numPr>
      </w:pPr>
      <w:r>
        <w:t xml:space="preserve">Statutory Filings: GST, TDS, PF, ESI  </w:t>
      </w:r>
    </w:p>
    <w:p w14:paraId="0000005B" w14:textId="77777777" w:rsidR="00782021" w:rsidRDefault="00782021"/>
    <w:p w14:paraId="0000005C" w14:textId="77777777" w:rsidR="00782021" w:rsidRDefault="00E35166">
      <w:r>
        <w:pict w14:anchorId="2D53F2C7">
          <v:rect id="_x0000_i1033" style="width:0;height:1.5pt" o:hralign="center" o:hrstd="t" o:hr="t" fillcolor="#a0a0a0" stroked="f"/>
        </w:pict>
      </w:r>
    </w:p>
    <w:p w14:paraId="0000005D" w14:textId="77777777" w:rsidR="00782021" w:rsidRDefault="00782021"/>
    <w:p w14:paraId="0000005E" w14:textId="77777777" w:rsidR="00782021" w:rsidRDefault="00E35166">
      <w:pPr>
        <w:rPr>
          <w:b/>
          <w:bCs/>
        </w:rPr>
      </w:pPr>
      <w:r>
        <w:rPr>
          <w:b/>
          <w:bCs/>
        </w:rPr>
        <w:t>Languages</w:t>
      </w:r>
    </w:p>
    <w:p w14:paraId="0000005F" w14:textId="77777777" w:rsidR="00782021" w:rsidRDefault="00E35166">
      <w:r>
        <w:t xml:space="preserve">Tamil, English, Hindi  </w:t>
      </w:r>
    </w:p>
    <w:p w14:paraId="00000060" w14:textId="1F3D735E" w:rsidR="00782021" w:rsidRDefault="00786801">
      <w:r>
        <w:pict w14:anchorId="2A587998">
          <v:rect id="_x0000_i1035" style="width:0;height:1.5pt" o:hralign="center" o:hrstd="t" o:hr="t" fillcolor="#a0a0a0" stroked="f"/>
        </w:pict>
      </w:r>
    </w:p>
    <w:p w14:paraId="00000061" w14:textId="77777777" w:rsidR="00782021" w:rsidRDefault="00782021"/>
    <w:p w14:paraId="00000062" w14:textId="77777777" w:rsidR="00782021" w:rsidRDefault="00E35166">
      <w:pPr>
        <w:rPr>
          <w:b/>
          <w:bCs/>
        </w:rPr>
      </w:pPr>
      <w:r>
        <w:rPr>
          <w:b/>
          <w:bCs/>
        </w:rPr>
        <w:t>Declaration</w:t>
      </w:r>
    </w:p>
    <w:p w14:paraId="00000063" w14:textId="77777777" w:rsidR="00782021" w:rsidRDefault="00E35166">
      <w:r>
        <w:t>I hereby declare that the above inform</w:t>
      </w:r>
      <w:r>
        <w:t xml:space="preserve">ation is true to the best of my knowledge.  </w:t>
      </w:r>
    </w:p>
    <w:p w14:paraId="00000064" w14:textId="77777777" w:rsidR="00782021" w:rsidRDefault="00782021"/>
    <w:p w14:paraId="00000065" w14:textId="77777777" w:rsidR="00782021" w:rsidRDefault="00782021"/>
    <w:p w14:paraId="00000066" w14:textId="77777777" w:rsidR="00782021" w:rsidRDefault="00E35166">
      <w:pPr>
        <w:jc w:val="both"/>
        <w:rPr>
          <w:rFonts w:ascii="EB Garamond" w:eastAsia="EB Garamond" w:hAnsi="EB Garamond" w:cs="EB Garamond"/>
          <w:b/>
          <w:bCs/>
        </w:rPr>
      </w:pPr>
      <w:r>
        <w:rPr>
          <w:rFonts w:ascii="EB Garamond" w:eastAsia="EB Garamond" w:hAnsi="EB Garamond" w:cs="EB Garamond"/>
          <w:b/>
          <w:bCs/>
        </w:rPr>
        <w:t xml:space="preserve">(VETTRIKODI R)  </w:t>
      </w:r>
    </w:p>
    <w:p w14:paraId="00000067" w14:textId="77777777" w:rsidR="00782021" w:rsidRDefault="00782021"/>
    <w:p w14:paraId="137FAB01" w14:textId="7AF4D402" w:rsidR="00786801" w:rsidRDefault="00786801">
      <w:r>
        <w:pict w14:anchorId="23CFEE47">
          <v:rect id="_x0000_i1036" style="width:0;height:1.5pt" o:hralign="center" o:hrstd="t" o:hr="t" fillcolor="#a0a0a0" stroked="f"/>
        </w:pict>
      </w:r>
    </w:p>
    <w:sectPr w:rsidR="00786801" w:rsidSect="00EE310A">
      <w:footerReference w:type="default" r:id="rId8"/>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174F0" w14:textId="77777777" w:rsidR="00E35166" w:rsidRDefault="00E35166" w:rsidP="00061872">
      <w:pPr>
        <w:spacing w:line="240" w:lineRule="auto"/>
      </w:pPr>
      <w:r>
        <w:separator/>
      </w:r>
    </w:p>
  </w:endnote>
  <w:endnote w:type="continuationSeparator" w:id="0">
    <w:p w14:paraId="1F08EEAE" w14:textId="77777777" w:rsidR="00E35166" w:rsidRDefault="00E35166" w:rsidP="000618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w:charset w:val="00"/>
    <w:family w:val="auto"/>
    <w:pitch w:val="default"/>
    <w:embedBold r:id="rId1" w:fontKey="{901E8880-5B31-4067-83D6-79AF3F8C91F7}"/>
  </w:font>
  <w:font w:name="Calibri">
    <w:panose1 w:val="020F0502020204030204"/>
    <w:charset w:val="00"/>
    <w:family w:val="swiss"/>
    <w:pitch w:val="variable"/>
    <w:sig w:usb0="E4002EFF" w:usb1="C200247B" w:usb2="00000009" w:usb3="00000000" w:csb0="000001FF" w:csb1="00000000"/>
    <w:embedRegular r:id="rId2" w:fontKey="{94E683A9-8763-402A-8609-8E5CCFB00D67}"/>
  </w:font>
  <w:font w:name="Cambria">
    <w:panose1 w:val="02040503050406030204"/>
    <w:charset w:val="00"/>
    <w:family w:val="roman"/>
    <w:pitch w:val="variable"/>
    <w:sig w:usb0="E00006FF" w:usb1="420024FF" w:usb2="02000000" w:usb3="00000000" w:csb0="0000019F" w:csb1="00000000"/>
    <w:embedRegular r:id="rId3" w:fontKey="{F42669D9-507D-4EFA-88C9-F36F1B1EFC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3626341"/>
      <w:docPartObj>
        <w:docPartGallery w:val="Page Numbers (Bottom of Page)"/>
        <w:docPartUnique/>
      </w:docPartObj>
    </w:sdtPr>
    <w:sdtContent>
      <w:sdt>
        <w:sdtPr>
          <w:id w:val="-1769616900"/>
          <w:docPartObj>
            <w:docPartGallery w:val="Page Numbers (Top of Page)"/>
            <w:docPartUnique/>
          </w:docPartObj>
        </w:sdtPr>
        <w:sdtContent>
          <w:p w14:paraId="439EE928" w14:textId="005CD9B4" w:rsidR="00061872" w:rsidRDefault="0006187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E310A">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E310A">
              <w:rPr>
                <w:b/>
                <w:bCs/>
                <w:noProof/>
              </w:rPr>
              <w:t>3</w:t>
            </w:r>
            <w:r>
              <w:rPr>
                <w:b/>
                <w:bCs/>
                <w:sz w:val="24"/>
                <w:szCs w:val="24"/>
              </w:rPr>
              <w:fldChar w:fldCharType="end"/>
            </w:r>
          </w:p>
        </w:sdtContent>
      </w:sdt>
    </w:sdtContent>
  </w:sdt>
  <w:p w14:paraId="7C544833" w14:textId="77777777" w:rsidR="00061872" w:rsidRDefault="000618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A4FEF" w14:textId="77777777" w:rsidR="00E35166" w:rsidRDefault="00E35166" w:rsidP="00061872">
      <w:pPr>
        <w:spacing w:line="240" w:lineRule="auto"/>
      </w:pPr>
      <w:r>
        <w:separator/>
      </w:r>
    </w:p>
  </w:footnote>
  <w:footnote w:type="continuationSeparator" w:id="0">
    <w:p w14:paraId="74BD58B6" w14:textId="77777777" w:rsidR="00E35166" w:rsidRDefault="00E35166" w:rsidP="0006187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649A3"/>
    <w:multiLevelType w:val="multilevel"/>
    <w:tmpl w:val="65804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681864"/>
    <w:multiLevelType w:val="multilevel"/>
    <w:tmpl w:val="D14AB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C53258"/>
    <w:multiLevelType w:val="multilevel"/>
    <w:tmpl w:val="35464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CE6FB2"/>
    <w:multiLevelType w:val="multilevel"/>
    <w:tmpl w:val="BA0E3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7A73BA"/>
    <w:multiLevelType w:val="multilevel"/>
    <w:tmpl w:val="EE746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730211"/>
    <w:multiLevelType w:val="multilevel"/>
    <w:tmpl w:val="06F43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4A3C56"/>
    <w:multiLevelType w:val="multilevel"/>
    <w:tmpl w:val="C5B8A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5"/>
  </w:num>
  <w:num w:numId="3">
    <w:abstractNumId w:val="4"/>
  </w:num>
  <w:num w:numId="4">
    <w:abstractNumId w:val="2"/>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021"/>
    <w:rsid w:val="00061872"/>
    <w:rsid w:val="001F0B13"/>
    <w:rsid w:val="00427FF8"/>
    <w:rsid w:val="00782021"/>
    <w:rsid w:val="00786801"/>
    <w:rsid w:val="00AC40D8"/>
    <w:rsid w:val="00CA2551"/>
    <w:rsid w:val="00E35166"/>
    <w:rsid w:val="00EE310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370604-5357-4649-BA2B-B176476C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061872"/>
    <w:pPr>
      <w:tabs>
        <w:tab w:val="center" w:pos="4513"/>
        <w:tab w:val="right" w:pos="9026"/>
      </w:tabs>
      <w:spacing w:line="240" w:lineRule="auto"/>
    </w:pPr>
  </w:style>
  <w:style w:type="character" w:customStyle="1" w:styleId="HeaderChar">
    <w:name w:val="Header Char"/>
    <w:basedOn w:val="DefaultParagraphFont"/>
    <w:link w:val="Header"/>
    <w:uiPriority w:val="99"/>
    <w:rsid w:val="00061872"/>
  </w:style>
  <w:style w:type="paragraph" w:styleId="Footer">
    <w:name w:val="footer"/>
    <w:basedOn w:val="Normal"/>
    <w:link w:val="FooterChar"/>
    <w:uiPriority w:val="99"/>
    <w:unhideWhenUsed/>
    <w:rsid w:val="00061872"/>
    <w:pPr>
      <w:tabs>
        <w:tab w:val="center" w:pos="4513"/>
        <w:tab w:val="right" w:pos="9026"/>
      </w:tabs>
      <w:spacing w:line="240" w:lineRule="auto"/>
    </w:pPr>
  </w:style>
  <w:style w:type="character" w:customStyle="1" w:styleId="FooterChar">
    <w:name w:val="Footer Char"/>
    <w:basedOn w:val="DefaultParagraphFont"/>
    <w:link w:val="Footer"/>
    <w:uiPriority w:val="99"/>
    <w:rsid w:val="00061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5921D-2CA1-429C-AB48-36F10E83B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712</Words>
  <Characters>4061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Accounts134</cp:lastModifiedBy>
  <cp:revision>6</cp:revision>
  <dcterms:created xsi:type="dcterms:W3CDTF">2025-12-11T08:47:00Z</dcterms:created>
  <dcterms:modified xsi:type="dcterms:W3CDTF">2025-12-11T09:37:00Z</dcterms:modified>
</cp:coreProperties>
</file>