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A49E" w14:textId="77777777" w:rsidR="009768B6" w:rsidRPr="00656038" w:rsidRDefault="00000000">
      <w:pPr>
        <w:pStyle w:val="Heading1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t>DR.</w:t>
      </w:r>
      <w:r w:rsidRPr="00656038">
        <w:rPr>
          <w:rFonts w:ascii="Cambria" w:hAnsi="Cambria"/>
          <w:color w:val="1B395C"/>
          <w:spacing w:val="-15"/>
        </w:rPr>
        <w:t xml:space="preserve"> </w:t>
      </w:r>
      <w:r w:rsidRPr="00656038">
        <w:rPr>
          <w:rFonts w:ascii="Cambria" w:hAnsi="Cambria"/>
          <w:color w:val="1B395C"/>
        </w:rPr>
        <w:t>ASHUTOSH</w:t>
      </w:r>
      <w:r w:rsidRPr="00656038">
        <w:rPr>
          <w:rFonts w:ascii="Cambria" w:hAnsi="Cambria"/>
          <w:color w:val="1B395C"/>
          <w:spacing w:val="-19"/>
        </w:rPr>
        <w:t xml:space="preserve"> </w:t>
      </w:r>
      <w:r w:rsidRPr="00656038">
        <w:rPr>
          <w:rFonts w:ascii="Cambria" w:hAnsi="Cambria"/>
          <w:color w:val="1B395C"/>
          <w:spacing w:val="-4"/>
        </w:rPr>
        <w:t>RANA</w:t>
      </w:r>
    </w:p>
    <w:p w14:paraId="656EEEF4" w14:textId="1AF0D13D" w:rsidR="009768B6" w:rsidRPr="00656038" w:rsidRDefault="00000000">
      <w:pPr>
        <w:spacing w:before="66"/>
        <w:ind w:right="4"/>
        <w:jc w:val="center"/>
        <w:rPr>
          <w:rFonts w:ascii="Cambria" w:hAnsi="Cambria"/>
          <w:sz w:val="21"/>
        </w:rPr>
      </w:pPr>
      <w:r w:rsidRPr="00656038">
        <w:rPr>
          <w:rFonts w:ascii="Cambria" w:hAnsi="Cambria"/>
          <w:color w:val="2A6395"/>
          <w:sz w:val="21"/>
        </w:rPr>
        <w:t>Clinician-Innovator</w:t>
      </w:r>
      <w:r w:rsidRPr="00656038">
        <w:rPr>
          <w:rFonts w:ascii="Cambria" w:hAnsi="Cambria"/>
          <w:color w:val="2A6395"/>
          <w:spacing w:val="49"/>
          <w:sz w:val="21"/>
        </w:rPr>
        <w:t xml:space="preserve"> </w:t>
      </w:r>
      <w:r w:rsidRPr="00656038">
        <w:rPr>
          <w:rFonts w:ascii="Cambria" w:hAnsi="Cambria"/>
          <w:color w:val="2A6395"/>
          <w:sz w:val="21"/>
        </w:rPr>
        <w:t>|</w:t>
      </w:r>
      <w:r w:rsidRPr="00656038">
        <w:rPr>
          <w:rFonts w:ascii="Cambria" w:hAnsi="Cambria"/>
          <w:color w:val="2A6395"/>
          <w:spacing w:val="46"/>
          <w:sz w:val="21"/>
        </w:rPr>
        <w:t xml:space="preserve"> </w:t>
      </w:r>
      <w:r w:rsidRPr="00656038">
        <w:rPr>
          <w:rFonts w:ascii="Cambria" w:hAnsi="Cambria"/>
          <w:color w:val="2A6395"/>
          <w:sz w:val="21"/>
        </w:rPr>
        <w:t>Biodesign</w:t>
      </w:r>
      <w:r w:rsidRPr="00656038">
        <w:rPr>
          <w:rFonts w:ascii="Cambria" w:hAnsi="Cambria"/>
          <w:color w:val="2A6395"/>
          <w:spacing w:val="-6"/>
          <w:sz w:val="21"/>
        </w:rPr>
        <w:t xml:space="preserve"> </w:t>
      </w:r>
      <w:r w:rsidRPr="00656038">
        <w:rPr>
          <w:rFonts w:ascii="Cambria" w:hAnsi="Cambria"/>
          <w:color w:val="2A6395"/>
          <w:sz w:val="21"/>
        </w:rPr>
        <w:t>Fellow</w:t>
      </w:r>
      <w:r w:rsidRPr="00656038">
        <w:rPr>
          <w:rFonts w:ascii="Cambria" w:hAnsi="Cambria"/>
          <w:color w:val="2A6395"/>
          <w:spacing w:val="54"/>
          <w:sz w:val="21"/>
        </w:rPr>
        <w:t xml:space="preserve"> </w:t>
      </w:r>
      <w:r w:rsidRPr="00656038">
        <w:rPr>
          <w:rFonts w:ascii="Cambria" w:hAnsi="Cambria"/>
          <w:color w:val="2A6395"/>
          <w:sz w:val="21"/>
        </w:rPr>
        <w:t>|</w:t>
      </w:r>
      <w:r w:rsidRPr="00656038">
        <w:rPr>
          <w:rFonts w:ascii="Cambria" w:hAnsi="Cambria"/>
          <w:color w:val="2A6395"/>
          <w:spacing w:val="46"/>
          <w:sz w:val="21"/>
        </w:rPr>
        <w:t xml:space="preserve"> </w:t>
      </w:r>
      <w:r w:rsidRPr="00656038">
        <w:rPr>
          <w:rFonts w:ascii="Cambria" w:hAnsi="Cambria"/>
          <w:color w:val="2A6395"/>
          <w:sz w:val="21"/>
        </w:rPr>
        <w:t>GCP</w:t>
      </w:r>
      <w:r w:rsidRPr="00656038">
        <w:rPr>
          <w:rFonts w:ascii="Cambria" w:hAnsi="Cambria"/>
          <w:color w:val="2A6395"/>
          <w:spacing w:val="-5"/>
          <w:sz w:val="21"/>
        </w:rPr>
        <w:t xml:space="preserve"> </w:t>
      </w:r>
      <w:r w:rsidRPr="00656038">
        <w:rPr>
          <w:rFonts w:ascii="Cambria" w:hAnsi="Cambria"/>
          <w:color w:val="2A6395"/>
          <w:spacing w:val="-2"/>
          <w:sz w:val="21"/>
        </w:rPr>
        <w:t>Certified</w:t>
      </w:r>
    </w:p>
    <w:p w14:paraId="6BD1F143" w14:textId="77777777" w:rsidR="009768B6" w:rsidRPr="008B53A8" w:rsidRDefault="00000000">
      <w:pPr>
        <w:spacing w:before="88"/>
        <w:ind w:left="4" w:right="4"/>
        <w:jc w:val="center"/>
        <w:rPr>
          <w:rFonts w:ascii="Cambria" w:hAnsi="Cambria"/>
          <w:color w:val="000000" w:themeColor="text1"/>
          <w:sz w:val="19"/>
        </w:rPr>
      </w:pPr>
      <w:r w:rsidRPr="008B53A8">
        <w:rPr>
          <w:rFonts w:ascii="Cambria" w:hAnsi="Cambria"/>
          <w:color w:val="000000" w:themeColor="text1"/>
          <w:sz w:val="19"/>
        </w:rPr>
        <w:t>+91</w:t>
      </w:r>
      <w:r w:rsidRPr="008B53A8">
        <w:rPr>
          <w:rFonts w:ascii="Cambria" w:hAnsi="Cambria"/>
          <w:color w:val="000000" w:themeColor="text1"/>
          <w:spacing w:val="-1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87500</w:t>
      </w:r>
      <w:r w:rsidRPr="008B53A8">
        <w:rPr>
          <w:rFonts w:ascii="Cambria" w:hAnsi="Cambria"/>
          <w:color w:val="000000" w:themeColor="text1"/>
          <w:spacing w:val="-1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37200</w:t>
      </w:r>
      <w:r w:rsidRPr="008B53A8">
        <w:rPr>
          <w:rFonts w:ascii="Cambria" w:hAnsi="Cambria"/>
          <w:color w:val="000000" w:themeColor="text1"/>
          <w:spacing w:val="77"/>
          <w:w w:val="150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|</w:t>
      </w:r>
      <w:r w:rsidRPr="008B53A8">
        <w:rPr>
          <w:rFonts w:ascii="Cambria" w:hAnsi="Cambria"/>
          <w:color w:val="000000" w:themeColor="text1"/>
          <w:spacing w:val="79"/>
          <w:w w:val="150"/>
          <w:sz w:val="19"/>
        </w:rPr>
        <w:t xml:space="preserve"> </w:t>
      </w:r>
      <w:hyperlink r:id="rId5">
        <w:r w:rsidRPr="008B53A8">
          <w:rPr>
            <w:rFonts w:ascii="Cambria" w:hAnsi="Cambria"/>
            <w:color w:val="000000" w:themeColor="text1"/>
            <w:sz w:val="19"/>
          </w:rPr>
          <w:t>ashurana114@gmail.com</w:t>
        </w:r>
      </w:hyperlink>
      <w:r w:rsidRPr="008B53A8">
        <w:rPr>
          <w:rFonts w:ascii="Cambria" w:hAnsi="Cambria"/>
          <w:color w:val="000000" w:themeColor="text1"/>
          <w:spacing w:val="77"/>
          <w:w w:val="150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|</w:t>
      </w:r>
      <w:r w:rsidRPr="008B53A8">
        <w:rPr>
          <w:rFonts w:ascii="Cambria" w:hAnsi="Cambria"/>
          <w:color w:val="000000" w:themeColor="text1"/>
          <w:spacing w:val="79"/>
          <w:w w:val="150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Delhi NCR,</w:t>
      </w:r>
      <w:r w:rsidRPr="008B53A8">
        <w:rPr>
          <w:rFonts w:ascii="Cambria" w:hAnsi="Cambria"/>
          <w:color w:val="000000" w:themeColor="text1"/>
          <w:spacing w:val="1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India</w:t>
      </w:r>
      <w:r w:rsidRPr="008B53A8">
        <w:rPr>
          <w:rFonts w:ascii="Cambria" w:hAnsi="Cambria"/>
          <w:color w:val="000000" w:themeColor="text1"/>
          <w:spacing w:val="76"/>
          <w:w w:val="150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|</w:t>
      </w:r>
      <w:r w:rsidRPr="008B53A8">
        <w:rPr>
          <w:rFonts w:ascii="Cambria" w:hAnsi="Cambria"/>
          <w:color w:val="000000" w:themeColor="text1"/>
          <w:spacing w:val="79"/>
          <w:w w:val="150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z w:val="19"/>
        </w:rPr>
        <w:t>Patent No:</w:t>
      </w:r>
      <w:r w:rsidRPr="008B53A8">
        <w:rPr>
          <w:rFonts w:ascii="Cambria" w:hAnsi="Cambria"/>
          <w:color w:val="000000" w:themeColor="text1"/>
          <w:spacing w:val="-1"/>
          <w:sz w:val="19"/>
        </w:rPr>
        <w:t xml:space="preserve"> </w:t>
      </w:r>
      <w:r w:rsidRPr="008B53A8">
        <w:rPr>
          <w:rFonts w:ascii="Cambria" w:hAnsi="Cambria"/>
          <w:color w:val="000000" w:themeColor="text1"/>
          <w:spacing w:val="-2"/>
          <w:sz w:val="19"/>
        </w:rPr>
        <w:t>202511118806</w:t>
      </w:r>
    </w:p>
    <w:p w14:paraId="70218362" w14:textId="77777777" w:rsidR="009768B6" w:rsidRPr="00656038" w:rsidRDefault="00000000">
      <w:pPr>
        <w:pStyle w:val="BodyText"/>
        <w:spacing w:before="41"/>
        <w:ind w:left="0" w:firstLine="0"/>
        <w:rPr>
          <w:rFonts w:ascii="Cambria" w:hAnsi="Cambria"/>
        </w:rPr>
      </w:pPr>
      <w:r w:rsidRPr="00656038"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5B840C6" wp14:editId="7899ABB1">
                <wp:simplePos x="0" y="0"/>
                <wp:positionH relativeFrom="page">
                  <wp:posOffset>680008</wp:posOffset>
                </wp:positionH>
                <wp:positionV relativeFrom="paragraph">
                  <wp:posOffset>185240</wp:posOffset>
                </wp:positionV>
                <wp:extent cx="641540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15405" y="9143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3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E6C12" id="Graphic 1" o:spid="_x0000_s1026" style="position:absolute;margin-left:53.55pt;margin-top:14.6pt;width:505.15pt;height:.7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" path="m6415405,l,,,9143r6415405,l6415405,xe" fillcolor="#2a6395" stroked="f">
                <v:path arrowok="t"/>
                <w10:wrap type="topAndBottom" anchorx="page"/>
              </v:shape>
            </w:pict>
          </mc:Fallback>
        </mc:AlternateContent>
      </w:r>
    </w:p>
    <w:p w14:paraId="50BA441B" w14:textId="77777777" w:rsidR="009768B6" w:rsidRPr="00656038" w:rsidRDefault="00000000">
      <w:pPr>
        <w:pStyle w:val="Heading2"/>
        <w:spacing w:before="216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t>PROFESSIONAL</w:t>
      </w:r>
      <w:r w:rsidRPr="00656038">
        <w:rPr>
          <w:rFonts w:ascii="Cambria" w:hAnsi="Cambria"/>
          <w:color w:val="1B395C"/>
          <w:spacing w:val="-15"/>
        </w:rPr>
        <w:t xml:space="preserve"> </w:t>
      </w:r>
      <w:r w:rsidRPr="00656038">
        <w:rPr>
          <w:rFonts w:ascii="Cambria" w:hAnsi="Cambria"/>
          <w:color w:val="1B395C"/>
          <w:spacing w:val="-2"/>
        </w:rPr>
        <w:t>SUMMARY</w:t>
      </w:r>
    </w:p>
    <w:p w14:paraId="14D3A33E" w14:textId="77777777" w:rsidR="009768B6" w:rsidRPr="00656038" w:rsidRDefault="00000000">
      <w:pPr>
        <w:pStyle w:val="BodyText"/>
        <w:spacing w:before="45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A5C953F" wp14:editId="0CD653C1">
                <wp:simplePos x="0" y="0"/>
                <wp:positionH relativeFrom="page">
                  <wp:posOffset>680008</wp:posOffset>
                </wp:positionH>
                <wp:positionV relativeFrom="paragraph">
                  <wp:posOffset>189878</wp:posOffset>
                </wp:positionV>
                <wp:extent cx="641540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15405" y="9144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5C8F5" id="Graphic 2" o:spid="_x0000_s1026" style="position:absolute;margin-left:53.55pt;margin-top:14.95pt;width:505.15pt;height:.7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" path="m6415405,l,,,9144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162A366D" w14:textId="318CC941" w:rsidR="009768B6" w:rsidRPr="008B53A8" w:rsidRDefault="00000000" w:rsidP="0024515A">
      <w:pPr>
        <w:pStyle w:val="BodyText"/>
        <w:spacing w:before="99" w:line="244" w:lineRule="auto"/>
        <w:ind w:left="379" w:right="632" w:firstLine="0"/>
        <w:rPr>
          <w:rFonts w:ascii="Cambria" w:hAnsi="Cambria"/>
          <w:color w:val="000000" w:themeColor="text1"/>
        </w:rPr>
      </w:pPr>
      <w:r w:rsidRPr="008B53A8">
        <w:rPr>
          <w:rFonts w:ascii="Cambria" w:hAnsi="Cambria"/>
          <w:color w:val="000000" w:themeColor="text1"/>
        </w:rPr>
        <w:t>Clinician-Innovator and Biodesign Fellow with a combination of clinical expertise, translational research experience, and startup</w:t>
      </w:r>
      <w:r w:rsidR="00515A7C" w:rsidRPr="008B53A8">
        <w:rPr>
          <w:rFonts w:ascii="Cambria" w:hAnsi="Cambria"/>
          <w:color w:val="000000" w:themeColor="text1"/>
        </w:rPr>
        <w:t xml:space="preserve"> Building</w:t>
      </w:r>
      <w:r w:rsidRPr="008B53A8">
        <w:rPr>
          <w:rFonts w:ascii="Cambria" w:hAnsi="Cambria"/>
          <w:color w:val="000000" w:themeColor="text1"/>
        </w:rPr>
        <w:t xml:space="preserve"> experience. Trained through the Stanford-model SiB</w:t>
      </w:r>
      <w:r w:rsidRPr="008B53A8">
        <w:rPr>
          <w:rFonts w:ascii="Cambria" w:hAnsi="Cambria"/>
          <w:color w:val="000000" w:themeColor="text1"/>
          <w:spacing w:val="-2"/>
        </w:rPr>
        <w:t xml:space="preserve"> </w:t>
      </w:r>
      <w:r w:rsidRPr="008B53A8">
        <w:rPr>
          <w:rFonts w:ascii="Cambria" w:hAnsi="Cambria"/>
          <w:color w:val="000000" w:themeColor="text1"/>
        </w:rPr>
        <w:t>Biodesign Fellowship at BRIC-THSTI, with</w:t>
      </w:r>
      <w:r w:rsidRPr="008B53A8">
        <w:rPr>
          <w:rFonts w:ascii="Cambria" w:hAnsi="Cambria"/>
          <w:color w:val="000000" w:themeColor="text1"/>
          <w:spacing w:val="-3"/>
        </w:rPr>
        <w:t xml:space="preserve"> </w:t>
      </w:r>
      <w:r w:rsidRPr="008B53A8">
        <w:rPr>
          <w:rFonts w:ascii="Cambria" w:hAnsi="Cambria"/>
          <w:color w:val="000000" w:themeColor="text1"/>
        </w:rPr>
        <w:t>hands-on</w:t>
      </w:r>
      <w:r w:rsidRPr="008B53A8">
        <w:rPr>
          <w:rFonts w:ascii="Cambria" w:hAnsi="Cambria"/>
          <w:color w:val="000000" w:themeColor="text1"/>
          <w:spacing w:val="-3"/>
        </w:rPr>
        <w:t xml:space="preserve"> </w:t>
      </w:r>
      <w:r w:rsidRPr="008B53A8">
        <w:rPr>
          <w:rFonts w:ascii="Cambria" w:hAnsi="Cambria"/>
          <w:color w:val="000000" w:themeColor="text1"/>
        </w:rPr>
        <w:t>expertise</w:t>
      </w:r>
      <w:r w:rsidR="00515A7C" w:rsidRPr="008B53A8">
        <w:rPr>
          <w:rFonts w:ascii="Cambria" w:hAnsi="Cambria"/>
          <w:color w:val="000000" w:themeColor="text1"/>
        </w:rPr>
        <w:t xml:space="preserve"> in</w:t>
      </w:r>
      <w:r w:rsidRPr="008B53A8">
        <w:rPr>
          <w:rFonts w:ascii="Cambria" w:hAnsi="Cambria"/>
          <w:color w:val="000000" w:themeColor="text1"/>
          <w:spacing w:val="-3"/>
        </w:rPr>
        <w:t xml:space="preserve"> </w:t>
      </w:r>
      <w:r w:rsidRPr="008B53A8">
        <w:rPr>
          <w:rFonts w:ascii="Cambria" w:hAnsi="Cambria"/>
          <w:color w:val="000000" w:themeColor="text1"/>
        </w:rPr>
        <w:t>clinical</w:t>
      </w:r>
      <w:r w:rsidRPr="008B53A8">
        <w:rPr>
          <w:rFonts w:ascii="Cambria" w:hAnsi="Cambria"/>
          <w:color w:val="000000" w:themeColor="text1"/>
          <w:spacing w:val="-3"/>
        </w:rPr>
        <w:t xml:space="preserve"> </w:t>
      </w:r>
      <w:r w:rsidRPr="008B53A8">
        <w:rPr>
          <w:rFonts w:ascii="Cambria" w:hAnsi="Cambria"/>
          <w:color w:val="000000" w:themeColor="text1"/>
        </w:rPr>
        <w:t>need</w:t>
      </w:r>
      <w:r w:rsidRPr="008B53A8">
        <w:rPr>
          <w:rFonts w:ascii="Cambria" w:hAnsi="Cambria"/>
          <w:color w:val="000000" w:themeColor="text1"/>
          <w:spacing w:val="-3"/>
        </w:rPr>
        <w:t xml:space="preserve"> </w:t>
      </w:r>
      <w:r w:rsidRPr="008B53A8">
        <w:rPr>
          <w:rFonts w:ascii="Cambria" w:hAnsi="Cambria"/>
          <w:color w:val="000000" w:themeColor="text1"/>
        </w:rPr>
        <w:t>identification,</w:t>
      </w:r>
      <w:r w:rsidRPr="008B53A8">
        <w:rPr>
          <w:rFonts w:ascii="Cambria" w:hAnsi="Cambria"/>
          <w:color w:val="000000" w:themeColor="text1"/>
          <w:spacing w:val="-4"/>
        </w:rPr>
        <w:t xml:space="preserve"> </w:t>
      </w:r>
      <w:r w:rsidRPr="008B53A8">
        <w:rPr>
          <w:rFonts w:ascii="Cambria" w:hAnsi="Cambria"/>
          <w:color w:val="000000" w:themeColor="text1"/>
        </w:rPr>
        <w:t>medical device</w:t>
      </w:r>
      <w:r w:rsidRPr="008B53A8">
        <w:rPr>
          <w:rFonts w:ascii="Cambria" w:hAnsi="Cambria"/>
          <w:color w:val="000000" w:themeColor="text1"/>
          <w:spacing w:val="-3"/>
        </w:rPr>
        <w:t xml:space="preserve"> </w:t>
      </w:r>
      <w:r w:rsidRPr="008B53A8">
        <w:rPr>
          <w:rFonts w:ascii="Cambria" w:hAnsi="Cambria"/>
          <w:color w:val="000000" w:themeColor="text1"/>
        </w:rPr>
        <w:t>development,</w:t>
      </w:r>
      <w:r w:rsidRPr="008B53A8">
        <w:rPr>
          <w:rFonts w:ascii="Cambria" w:hAnsi="Cambria"/>
          <w:color w:val="000000" w:themeColor="text1"/>
          <w:spacing w:val="-4"/>
        </w:rPr>
        <w:t xml:space="preserve"> </w:t>
      </w:r>
      <w:r w:rsidRPr="008B53A8">
        <w:rPr>
          <w:rFonts w:ascii="Cambria" w:hAnsi="Cambria"/>
          <w:color w:val="000000" w:themeColor="text1"/>
        </w:rPr>
        <w:t>GCP-compliant research coordination, and investor-facing pitch delivery. Proven ability to evaluate, mentor, and support early-stage ventures, manage multi-stakeholder programs, and bridge the gap between scientific innovation and market viability. Provisional patent holder (NeuroEyeOn) and active contributor to national and international</w:t>
      </w:r>
      <w:r w:rsidRPr="008B53A8">
        <w:rPr>
          <w:rFonts w:ascii="Cambria" w:hAnsi="Cambria"/>
          <w:color w:val="000000" w:themeColor="text1"/>
          <w:spacing w:val="-4"/>
        </w:rPr>
        <w:t xml:space="preserve"> </w:t>
      </w:r>
      <w:r w:rsidRPr="008B53A8">
        <w:rPr>
          <w:rFonts w:ascii="Cambria" w:hAnsi="Cambria"/>
          <w:color w:val="000000" w:themeColor="text1"/>
        </w:rPr>
        <w:t>innovation</w:t>
      </w:r>
      <w:r w:rsidRPr="008B53A8">
        <w:rPr>
          <w:rFonts w:ascii="Cambria" w:hAnsi="Cambria"/>
          <w:color w:val="000000" w:themeColor="text1"/>
          <w:spacing w:val="-4"/>
        </w:rPr>
        <w:t xml:space="preserve"> </w:t>
      </w:r>
      <w:r w:rsidRPr="008B53A8">
        <w:rPr>
          <w:rFonts w:ascii="Cambria" w:hAnsi="Cambria"/>
          <w:color w:val="000000" w:themeColor="text1"/>
        </w:rPr>
        <w:t>ecosystems.</w:t>
      </w:r>
      <w:r w:rsidRPr="008B53A8">
        <w:rPr>
          <w:rFonts w:ascii="Cambria" w:hAnsi="Cambria"/>
          <w:color w:val="000000" w:themeColor="text1"/>
          <w:spacing w:val="-1"/>
        </w:rPr>
        <w:t xml:space="preserve"> </w:t>
      </w:r>
      <w:r w:rsidRPr="008B53A8">
        <w:rPr>
          <w:rFonts w:ascii="Cambria" w:hAnsi="Cambria"/>
          <w:color w:val="000000" w:themeColor="text1"/>
        </w:rPr>
        <w:t>Equally</w:t>
      </w:r>
      <w:r w:rsidRPr="008B53A8">
        <w:rPr>
          <w:rFonts w:ascii="Cambria" w:hAnsi="Cambria"/>
          <w:color w:val="000000" w:themeColor="text1"/>
          <w:spacing w:val="-7"/>
        </w:rPr>
        <w:t xml:space="preserve"> </w:t>
      </w:r>
      <w:r w:rsidRPr="008B53A8">
        <w:rPr>
          <w:rFonts w:ascii="Cambria" w:hAnsi="Cambria"/>
          <w:color w:val="000000" w:themeColor="text1"/>
        </w:rPr>
        <w:t>effective</w:t>
      </w:r>
      <w:r w:rsidRPr="008B53A8">
        <w:rPr>
          <w:rFonts w:ascii="Cambria" w:hAnsi="Cambria"/>
          <w:color w:val="000000" w:themeColor="text1"/>
          <w:spacing w:val="-8"/>
        </w:rPr>
        <w:t xml:space="preserve"> </w:t>
      </w:r>
      <w:r w:rsidRPr="008B53A8">
        <w:rPr>
          <w:rFonts w:ascii="Cambria" w:hAnsi="Cambria"/>
          <w:color w:val="000000" w:themeColor="text1"/>
        </w:rPr>
        <w:t>in</w:t>
      </w:r>
      <w:r w:rsidRPr="008B53A8">
        <w:rPr>
          <w:rFonts w:ascii="Cambria" w:hAnsi="Cambria"/>
          <w:color w:val="000000" w:themeColor="text1"/>
          <w:spacing w:val="-4"/>
        </w:rPr>
        <w:t xml:space="preserve"> </w:t>
      </w:r>
      <w:r w:rsidRPr="008B53A8">
        <w:rPr>
          <w:rFonts w:ascii="Cambria" w:hAnsi="Cambria"/>
          <w:color w:val="000000" w:themeColor="text1"/>
        </w:rPr>
        <w:t>Incubation</w:t>
      </w:r>
      <w:r w:rsidRPr="008B53A8">
        <w:rPr>
          <w:rFonts w:ascii="Cambria" w:hAnsi="Cambria"/>
          <w:color w:val="000000" w:themeColor="text1"/>
          <w:spacing w:val="-8"/>
        </w:rPr>
        <w:t xml:space="preserve"> </w:t>
      </w:r>
      <w:r w:rsidRPr="008B53A8">
        <w:rPr>
          <w:rFonts w:ascii="Cambria" w:hAnsi="Cambria"/>
          <w:color w:val="000000" w:themeColor="text1"/>
        </w:rPr>
        <w:t>Management,</w:t>
      </w:r>
      <w:r w:rsidRPr="008B53A8">
        <w:rPr>
          <w:rFonts w:ascii="Cambria" w:hAnsi="Cambria"/>
          <w:color w:val="000000" w:themeColor="text1"/>
          <w:spacing w:val="-1"/>
        </w:rPr>
        <w:t xml:space="preserve"> </w:t>
      </w:r>
      <w:r w:rsidRPr="008B53A8">
        <w:rPr>
          <w:rFonts w:ascii="Cambria" w:hAnsi="Cambria"/>
          <w:color w:val="000000" w:themeColor="text1"/>
        </w:rPr>
        <w:t>Research</w:t>
      </w:r>
      <w:r w:rsidRPr="008B53A8">
        <w:rPr>
          <w:rFonts w:ascii="Cambria" w:hAnsi="Cambria"/>
          <w:color w:val="000000" w:themeColor="text1"/>
          <w:spacing w:val="-4"/>
        </w:rPr>
        <w:t xml:space="preserve"> </w:t>
      </w:r>
      <w:r w:rsidRPr="008B53A8">
        <w:rPr>
          <w:rFonts w:ascii="Cambria" w:hAnsi="Cambria"/>
          <w:color w:val="000000" w:themeColor="text1"/>
        </w:rPr>
        <w:t>Associate,</w:t>
      </w:r>
      <w:r w:rsidRPr="008B53A8">
        <w:rPr>
          <w:rFonts w:ascii="Cambria" w:hAnsi="Cambria"/>
          <w:color w:val="000000" w:themeColor="text1"/>
          <w:spacing w:val="-1"/>
        </w:rPr>
        <w:t xml:space="preserve"> </w:t>
      </w:r>
      <w:r w:rsidRPr="008B53A8">
        <w:rPr>
          <w:rFonts w:ascii="Cambria" w:hAnsi="Cambria"/>
          <w:color w:val="000000" w:themeColor="text1"/>
        </w:rPr>
        <w:t>Clinical Research, and Entrepreneur-in-Residence roles.</w:t>
      </w:r>
    </w:p>
    <w:p w14:paraId="0F664E82" w14:textId="77777777" w:rsidR="00656038" w:rsidRPr="00656038" w:rsidRDefault="00656038">
      <w:pPr>
        <w:pStyle w:val="BodyText"/>
        <w:spacing w:before="99" w:line="244" w:lineRule="auto"/>
        <w:ind w:left="379" w:right="632" w:firstLine="0"/>
        <w:rPr>
          <w:rFonts w:ascii="Cambria" w:hAnsi="Cambria"/>
        </w:rPr>
      </w:pPr>
    </w:p>
    <w:p w14:paraId="6C76B036" w14:textId="77777777" w:rsidR="009768B6" w:rsidRPr="00656038" w:rsidRDefault="00000000">
      <w:pPr>
        <w:pStyle w:val="Heading2"/>
        <w:spacing w:before="204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t>CORE</w:t>
      </w:r>
      <w:r w:rsidRPr="00656038">
        <w:rPr>
          <w:rFonts w:ascii="Cambria" w:hAnsi="Cambria"/>
          <w:color w:val="1B395C"/>
          <w:spacing w:val="-2"/>
        </w:rPr>
        <w:t xml:space="preserve"> COMPETENCIES</w:t>
      </w:r>
    </w:p>
    <w:p w14:paraId="205305CC" w14:textId="77777777" w:rsidR="009768B6" w:rsidRPr="00656038" w:rsidRDefault="00000000">
      <w:pPr>
        <w:pStyle w:val="BodyText"/>
        <w:spacing w:before="46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1557B9A1" wp14:editId="617916E6">
                <wp:simplePos x="0" y="0"/>
                <wp:positionH relativeFrom="page">
                  <wp:posOffset>680008</wp:posOffset>
                </wp:positionH>
                <wp:positionV relativeFrom="paragraph">
                  <wp:posOffset>190668</wp:posOffset>
                </wp:positionV>
                <wp:extent cx="641540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15405" y="9144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841AF" id="Graphic 3" o:spid="_x0000_s1026" style="position:absolute;margin-left:53.55pt;margin-top:15pt;width:505.15pt;height:.7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" path="m6415405,l,,,9144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2C123874" w14:textId="77777777" w:rsidR="009768B6" w:rsidRPr="00656038" w:rsidRDefault="009768B6">
      <w:pPr>
        <w:pStyle w:val="BodyText"/>
        <w:spacing w:before="220"/>
        <w:ind w:left="0" w:firstLine="0"/>
        <w:rPr>
          <w:rFonts w:ascii="Cambria" w:hAnsi="Cambria"/>
          <w:b/>
        </w:rPr>
      </w:pPr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34"/>
      </w:tblGrid>
      <w:tr w:rsidR="009768B6" w:rsidRPr="00656038" w14:paraId="4C8C782E" w14:textId="77777777">
        <w:trPr>
          <w:trHeight w:val="733"/>
        </w:trPr>
        <w:tc>
          <w:tcPr>
            <w:tcW w:w="4626" w:type="dxa"/>
          </w:tcPr>
          <w:p w14:paraId="520C8FB5" w14:textId="77777777" w:rsidR="009768B6" w:rsidRPr="00656038" w:rsidRDefault="00000000">
            <w:pPr>
              <w:pStyle w:val="TableParagraph"/>
              <w:spacing w:before="0" w:line="242" w:lineRule="auto"/>
              <w:ind w:right="121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Incubation</w:t>
            </w:r>
            <w:r w:rsidRPr="00656038">
              <w:rPr>
                <w:rFonts w:ascii="Cambria" w:hAnsi="Cambria"/>
                <w:b/>
                <w:color w:val="1B395C"/>
                <w:spacing w:val="-14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&amp;</w:t>
            </w:r>
            <w:r w:rsidRPr="00656038">
              <w:rPr>
                <w:rFonts w:ascii="Cambria" w:hAnsi="Cambria"/>
                <w:b/>
                <w:color w:val="1B395C"/>
                <w:spacing w:val="-9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Program</w:t>
            </w:r>
            <w:r w:rsidRPr="00656038">
              <w:rPr>
                <w:rFonts w:ascii="Cambria" w:hAnsi="Cambria"/>
                <w:b/>
                <w:color w:val="1B395C"/>
                <w:spacing w:val="-8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Management: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24515A">
              <w:rPr>
                <w:rFonts w:ascii="Cambria" w:hAnsi="Cambria"/>
                <w:color w:val="000000" w:themeColor="text1"/>
                <w:sz w:val="19"/>
              </w:rPr>
              <w:t>Cohort design, startup mentoring, milestone tracking, ecosystem building</w:t>
            </w:r>
          </w:p>
        </w:tc>
        <w:tc>
          <w:tcPr>
            <w:tcW w:w="4634" w:type="dxa"/>
          </w:tcPr>
          <w:p w14:paraId="46F1FD3A" w14:textId="0485F0A7" w:rsidR="009768B6" w:rsidRPr="00656038" w:rsidRDefault="00000000">
            <w:pPr>
              <w:pStyle w:val="TableParagraph"/>
              <w:spacing w:before="0" w:line="244" w:lineRule="auto"/>
              <w:ind w:left="105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Clinical Research: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 xml:space="preserve">GCP (ICH E6 R3), protocol </w:t>
            </w:r>
            <w:r w:rsidR="00656038" w:rsidRPr="008B53A8">
              <w:rPr>
                <w:rFonts w:ascii="Cambria" w:hAnsi="Cambria"/>
                <w:color w:val="000000" w:themeColor="text1"/>
                <w:sz w:val="19"/>
              </w:rPr>
              <w:t xml:space="preserve">  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coordination,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data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integrity,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regulatory</w:t>
            </w:r>
            <w:r w:rsidRPr="008B53A8">
              <w:rPr>
                <w:rFonts w:ascii="Cambria" w:hAnsi="Cambria"/>
                <w:color w:val="000000" w:themeColor="text1"/>
                <w:spacing w:val="-12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documentation</w:t>
            </w:r>
          </w:p>
        </w:tc>
      </w:tr>
      <w:tr w:rsidR="009768B6" w:rsidRPr="00656038" w14:paraId="408262B5" w14:textId="77777777">
        <w:trPr>
          <w:trHeight w:val="597"/>
        </w:trPr>
        <w:tc>
          <w:tcPr>
            <w:tcW w:w="4626" w:type="dxa"/>
          </w:tcPr>
          <w:p w14:paraId="43EB5BF2" w14:textId="77777777" w:rsidR="009768B6" w:rsidRPr="00656038" w:rsidRDefault="00000000">
            <w:pPr>
              <w:pStyle w:val="TableParagraph"/>
              <w:spacing w:line="247" w:lineRule="auto"/>
              <w:ind w:right="121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Biodesign</w:t>
            </w:r>
            <w:r w:rsidRPr="00656038">
              <w:rPr>
                <w:rFonts w:ascii="Cambria" w:hAnsi="Cambria"/>
                <w:b/>
                <w:color w:val="1B395C"/>
                <w:spacing w:val="-14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&amp;</w:t>
            </w:r>
            <w:r w:rsidRPr="00656038">
              <w:rPr>
                <w:rFonts w:ascii="Cambria" w:hAnsi="Cambria"/>
                <w:b/>
                <w:color w:val="1B395C"/>
                <w:spacing w:val="-4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Innovation: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Need</w:t>
            </w:r>
            <w:r w:rsidRPr="008B53A8">
              <w:rPr>
                <w:rFonts w:ascii="Cambria" w:hAnsi="Cambria"/>
                <w:color w:val="000000" w:themeColor="text1"/>
                <w:spacing w:val="-7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identification,</w:t>
            </w:r>
            <w:r w:rsidRPr="008B53A8">
              <w:rPr>
                <w:rFonts w:ascii="Cambria" w:hAnsi="Cambria"/>
                <w:color w:val="000000" w:themeColor="text1"/>
                <w:spacing w:val="-3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IP development,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device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prototyping,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design</w:t>
            </w:r>
            <w:r w:rsidRPr="008B53A8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pacing w:val="-2"/>
                <w:sz w:val="19"/>
              </w:rPr>
              <w:t>thinking</w:t>
            </w:r>
          </w:p>
        </w:tc>
        <w:tc>
          <w:tcPr>
            <w:tcW w:w="4634" w:type="dxa"/>
          </w:tcPr>
          <w:p w14:paraId="37332795" w14:textId="77777777" w:rsidR="009768B6" w:rsidRPr="00656038" w:rsidRDefault="00000000">
            <w:pPr>
              <w:pStyle w:val="TableParagraph"/>
              <w:spacing w:line="247" w:lineRule="auto"/>
              <w:ind w:left="105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Medical</w:t>
            </w:r>
            <w:r w:rsidRPr="00656038">
              <w:rPr>
                <w:rFonts w:ascii="Cambria" w:hAnsi="Cambria"/>
                <w:b/>
                <w:color w:val="1B395C"/>
                <w:spacing w:val="-10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Device</w:t>
            </w:r>
            <w:r w:rsidRPr="00656038">
              <w:rPr>
                <w:rFonts w:ascii="Cambria" w:hAnsi="Cambria"/>
                <w:b/>
                <w:color w:val="1B395C"/>
                <w:spacing w:val="-11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Development:</w:t>
            </w:r>
            <w:r w:rsidRPr="00656038">
              <w:rPr>
                <w:rFonts w:ascii="Cambria" w:hAnsi="Cambria"/>
                <w:b/>
                <w:color w:val="1B395C"/>
                <w:spacing w:val="37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Sensor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integration, wearable design, physiological data analysis</w:t>
            </w:r>
          </w:p>
        </w:tc>
      </w:tr>
      <w:tr w:rsidR="009768B6" w:rsidRPr="00656038" w14:paraId="0F6372CF" w14:textId="77777777">
        <w:trPr>
          <w:trHeight w:val="597"/>
        </w:trPr>
        <w:tc>
          <w:tcPr>
            <w:tcW w:w="4626" w:type="dxa"/>
          </w:tcPr>
          <w:p w14:paraId="6511A2F4" w14:textId="77777777" w:rsidR="009768B6" w:rsidRPr="00656038" w:rsidRDefault="00000000">
            <w:pPr>
              <w:pStyle w:val="TableParagraph"/>
              <w:spacing w:before="75" w:line="244" w:lineRule="auto"/>
              <w:ind w:right="121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Research</w:t>
            </w:r>
            <w:r w:rsidRPr="00656038">
              <w:rPr>
                <w:rFonts w:ascii="Cambria" w:hAnsi="Cambria"/>
                <w:b/>
                <w:color w:val="1B395C"/>
                <w:spacing w:val="-14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Operations:</w:t>
            </w:r>
            <w:r w:rsidRPr="00656038">
              <w:rPr>
                <w:rFonts w:ascii="Cambria" w:hAnsi="Cambria"/>
                <w:b/>
                <w:color w:val="1B395C"/>
                <w:spacing w:val="37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Literature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synthesis,</w:t>
            </w:r>
            <w:r w:rsidRPr="008B53A8">
              <w:rPr>
                <w:rFonts w:ascii="Cambria" w:hAnsi="Cambria"/>
                <w:color w:val="000000" w:themeColor="text1"/>
                <w:spacing w:val="-4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study documentation, translational research pipelines</w:t>
            </w:r>
          </w:p>
        </w:tc>
        <w:tc>
          <w:tcPr>
            <w:tcW w:w="4634" w:type="dxa"/>
          </w:tcPr>
          <w:p w14:paraId="70A54560" w14:textId="77777777" w:rsidR="009768B6" w:rsidRPr="00656038" w:rsidRDefault="00000000">
            <w:pPr>
              <w:pStyle w:val="TableParagraph"/>
              <w:spacing w:before="75" w:line="244" w:lineRule="auto"/>
              <w:ind w:left="105" w:right="99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AI</w:t>
            </w:r>
            <w:r w:rsidRPr="00656038">
              <w:rPr>
                <w:rFonts w:ascii="Cambria" w:hAnsi="Cambria"/>
                <w:b/>
                <w:color w:val="1B395C"/>
                <w:spacing w:val="-8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in</w:t>
            </w:r>
            <w:r w:rsidRPr="00656038">
              <w:rPr>
                <w:rFonts w:ascii="Cambria" w:hAnsi="Cambria"/>
                <w:b/>
                <w:color w:val="1B395C"/>
                <w:spacing w:val="-13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Healthcare: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AI/ML-driven</w:t>
            </w:r>
            <w:r w:rsidRPr="008B53A8">
              <w:rPr>
                <w:rFonts w:ascii="Cambria" w:hAnsi="Cambria"/>
                <w:color w:val="000000" w:themeColor="text1"/>
                <w:spacing w:val="-10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diagnostic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tools, EHR analysis, AI-assisted oncology concepts</w:t>
            </w:r>
          </w:p>
        </w:tc>
      </w:tr>
      <w:tr w:rsidR="009768B6" w:rsidRPr="00656038" w14:paraId="16C5A07A" w14:textId="77777777">
        <w:trPr>
          <w:trHeight w:val="597"/>
        </w:trPr>
        <w:tc>
          <w:tcPr>
            <w:tcW w:w="4626" w:type="dxa"/>
          </w:tcPr>
          <w:p w14:paraId="75381748" w14:textId="77777777" w:rsidR="009768B6" w:rsidRPr="00656038" w:rsidRDefault="00000000">
            <w:pPr>
              <w:pStyle w:val="TableParagraph"/>
              <w:spacing w:line="244" w:lineRule="auto"/>
              <w:ind w:right="121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Stakeholder</w:t>
            </w:r>
            <w:r w:rsidRPr="00656038">
              <w:rPr>
                <w:rFonts w:ascii="Cambria" w:hAnsi="Cambria"/>
                <w:b/>
                <w:color w:val="1B395C"/>
                <w:spacing w:val="-9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Engagement:</w:t>
            </w:r>
            <w:r w:rsidRPr="00656038">
              <w:rPr>
                <w:rFonts w:ascii="Cambria" w:hAnsi="Cambria"/>
                <w:b/>
                <w:color w:val="1B395C"/>
                <w:spacing w:val="3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Investor</w:t>
            </w:r>
            <w:r w:rsidRPr="008B53A8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pitching,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cross-functional collaboration, scientific communication</w:t>
            </w:r>
          </w:p>
        </w:tc>
        <w:tc>
          <w:tcPr>
            <w:tcW w:w="4634" w:type="dxa"/>
          </w:tcPr>
          <w:p w14:paraId="03E22C2E" w14:textId="77777777" w:rsidR="009768B6" w:rsidRPr="00656038" w:rsidRDefault="00000000">
            <w:pPr>
              <w:pStyle w:val="TableParagraph"/>
              <w:spacing w:line="244" w:lineRule="auto"/>
              <w:ind w:left="105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Entrepreneurship:</w:t>
            </w:r>
            <w:r w:rsidRPr="00656038">
              <w:rPr>
                <w:rFonts w:ascii="Cambria" w:hAnsi="Cambria"/>
                <w:b/>
                <w:color w:val="1B395C"/>
                <w:spacing w:val="3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Company</w:t>
            </w:r>
            <w:r w:rsidRPr="008B53A8">
              <w:rPr>
                <w:rFonts w:ascii="Cambria" w:hAnsi="Cambria"/>
                <w:color w:val="000000" w:themeColor="text1"/>
                <w:spacing w:val="-12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incorporation,</w:t>
            </w:r>
            <w:r w:rsidRPr="008B53A8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MCA filings, business modelling, go-to-market strategy</w:t>
            </w:r>
          </w:p>
        </w:tc>
      </w:tr>
      <w:tr w:rsidR="009768B6" w:rsidRPr="00656038" w14:paraId="244201CB" w14:textId="77777777">
        <w:trPr>
          <w:trHeight w:val="515"/>
        </w:trPr>
        <w:tc>
          <w:tcPr>
            <w:tcW w:w="4626" w:type="dxa"/>
          </w:tcPr>
          <w:p w14:paraId="36AA31E7" w14:textId="77777777" w:rsidR="009768B6" w:rsidRPr="00656038" w:rsidRDefault="00000000">
            <w:pPr>
              <w:pStyle w:val="TableParagraph"/>
              <w:spacing w:before="55" w:line="220" w:lineRule="atLeast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Technical</w:t>
            </w:r>
            <w:r w:rsidRPr="00656038">
              <w:rPr>
                <w:rFonts w:ascii="Cambria" w:hAnsi="Cambria"/>
                <w:b/>
                <w:color w:val="1B395C"/>
                <w:spacing w:val="-10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Tools:</w:t>
            </w:r>
            <w:r w:rsidRPr="00656038">
              <w:rPr>
                <w:rFonts w:ascii="Cambria" w:hAnsi="Cambria"/>
                <w:b/>
                <w:color w:val="1B395C"/>
                <w:spacing w:val="36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CBCT,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CAD-CAM,</w:t>
            </w:r>
            <w:r w:rsidRPr="008B53A8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electrosurgery, laser procedures, data documentation systems</w:t>
            </w:r>
          </w:p>
        </w:tc>
        <w:tc>
          <w:tcPr>
            <w:tcW w:w="4634" w:type="dxa"/>
          </w:tcPr>
          <w:p w14:paraId="3A492CA1" w14:textId="77777777" w:rsidR="009768B6" w:rsidRPr="00656038" w:rsidRDefault="00000000">
            <w:pPr>
              <w:pStyle w:val="TableParagraph"/>
              <w:spacing w:before="75"/>
              <w:ind w:left="105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Languages:</w:t>
            </w:r>
            <w:r w:rsidRPr="00656038">
              <w:rPr>
                <w:rFonts w:ascii="Cambria" w:hAnsi="Cambria"/>
                <w:b/>
                <w:color w:val="1B395C"/>
                <w:spacing w:val="43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English</w:t>
            </w:r>
            <w:r w:rsidRPr="008B53A8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(Professional),</w:t>
            </w:r>
            <w:r w:rsidRPr="008B53A8">
              <w:rPr>
                <w:rFonts w:ascii="Cambria" w:hAnsi="Cambria"/>
                <w:color w:val="000000" w:themeColor="text1"/>
                <w:spacing w:val="-4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Hindi</w:t>
            </w:r>
            <w:r w:rsidRPr="008B53A8">
              <w:rPr>
                <w:rFonts w:ascii="Cambria" w:hAnsi="Cambria"/>
                <w:color w:val="000000" w:themeColor="text1"/>
                <w:spacing w:val="-7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pacing w:val="-2"/>
                <w:sz w:val="19"/>
              </w:rPr>
              <w:t>(Native)</w:t>
            </w:r>
          </w:p>
        </w:tc>
      </w:tr>
    </w:tbl>
    <w:p w14:paraId="134B9267" w14:textId="77777777" w:rsidR="009768B6" w:rsidRPr="00656038" w:rsidRDefault="009768B6">
      <w:pPr>
        <w:pStyle w:val="BodyText"/>
        <w:spacing w:before="0"/>
        <w:ind w:left="0" w:firstLine="0"/>
        <w:rPr>
          <w:rFonts w:ascii="Cambria" w:hAnsi="Cambria"/>
          <w:b/>
          <w:sz w:val="22"/>
        </w:rPr>
      </w:pPr>
    </w:p>
    <w:p w14:paraId="553C4219" w14:textId="77777777" w:rsidR="009768B6" w:rsidRPr="00656038" w:rsidRDefault="009768B6">
      <w:pPr>
        <w:pStyle w:val="BodyText"/>
        <w:spacing w:before="85"/>
        <w:ind w:left="0" w:firstLine="0"/>
        <w:rPr>
          <w:rFonts w:ascii="Cambria" w:hAnsi="Cambria"/>
          <w:b/>
          <w:sz w:val="22"/>
        </w:rPr>
      </w:pPr>
    </w:p>
    <w:p w14:paraId="03C09A45" w14:textId="77777777" w:rsidR="009768B6" w:rsidRPr="00656038" w:rsidRDefault="00000000">
      <w:pPr>
        <w:pStyle w:val="Heading2"/>
        <w:rPr>
          <w:rFonts w:ascii="Cambria" w:hAnsi="Cambria"/>
        </w:rPr>
      </w:pPr>
      <w:r w:rsidRPr="00656038">
        <w:rPr>
          <w:rFonts w:ascii="Cambria" w:hAnsi="Cambria"/>
          <w:color w:val="1B395C"/>
          <w:spacing w:val="-2"/>
        </w:rPr>
        <w:t>EDUCATION</w:t>
      </w:r>
    </w:p>
    <w:p w14:paraId="0EEAECBC" w14:textId="77777777" w:rsidR="009768B6" w:rsidRPr="00656038" w:rsidRDefault="00000000">
      <w:pPr>
        <w:pStyle w:val="BodyText"/>
        <w:spacing w:before="40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D706558" wp14:editId="5BECE178">
                <wp:simplePos x="0" y="0"/>
                <wp:positionH relativeFrom="page">
                  <wp:posOffset>680008</wp:posOffset>
                </wp:positionH>
                <wp:positionV relativeFrom="paragraph">
                  <wp:posOffset>187247</wp:posOffset>
                </wp:positionV>
                <wp:extent cx="641540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15405" y="9143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3C12F" id="Graphic 4" o:spid="_x0000_s1026" style="position:absolute;margin-left:53.55pt;margin-top:14.75pt;width:505.15pt;height:.7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" path="m6415405,l,,,9143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6588AD74" w14:textId="0F61BDBA" w:rsidR="009768B6" w:rsidRPr="00656038" w:rsidRDefault="00000000">
      <w:pPr>
        <w:tabs>
          <w:tab w:val="left" w:pos="7683"/>
        </w:tabs>
        <w:spacing w:before="135"/>
        <w:ind w:left="379"/>
        <w:rPr>
          <w:rFonts w:ascii="Cambria" w:hAnsi="Cambria"/>
          <w:sz w:val="20"/>
        </w:rPr>
      </w:pPr>
      <w:r w:rsidRPr="00656038">
        <w:rPr>
          <w:rFonts w:ascii="Cambria" w:hAnsi="Cambria"/>
          <w:b/>
          <w:color w:val="2A6395"/>
        </w:rPr>
        <w:t>SiB</w:t>
      </w:r>
      <w:r w:rsidRPr="00656038">
        <w:rPr>
          <w:rFonts w:ascii="Cambria" w:hAnsi="Cambria"/>
          <w:b/>
          <w:color w:val="2A6395"/>
          <w:spacing w:val="-7"/>
        </w:rPr>
        <w:t xml:space="preserve"> </w:t>
      </w:r>
      <w:r w:rsidRPr="00656038">
        <w:rPr>
          <w:rFonts w:ascii="Cambria" w:hAnsi="Cambria"/>
          <w:b/>
          <w:color w:val="2A6395"/>
        </w:rPr>
        <w:t>Biodesign</w:t>
      </w:r>
      <w:r w:rsidRPr="00656038">
        <w:rPr>
          <w:rFonts w:ascii="Cambria" w:hAnsi="Cambria"/>
          <w:b/>
          <w:color w:val="2A6395"/>
          <w:spacing w:val="-6"/>
        </w:rPr>
        <w:t xml:space="preserve"> </w:t>
      </w:r>
      <w:r w:rsidRPr="00656038">
        <w:rPr>
          <w:rFonts w:ascii="Cambria" w:hAnsi="Cambria"/>
          <w:b/>
          <w:color w:val="2A6395"/>
          <w:spacing w:val="-2"/>
        </w:rPr>
        <w:t>Fellowship</w:t>
      </w:r>
      <w:r w:rsidRPr="00656038">
        <w:rPr>
          <w:rFonts w:ascii="Cambria" w:hAnsi="Cambria"/>
          <w:b/>
          <w:color w:val="2A6395"/>
        </w:rPr>
        <w:tab/>
      </w:r>
      <w:r w:rsidR="00656038">
        <w:rPr>
          <w:rFonts w:ascii="Cambria" w:hAnsi="Cambria"/>
          <w:b/>
          <w:color w:val="2A6395"/>
        </w:rPr>
        <w:tab/>
        <w:t xml:space="preserve">              </w:t>
      </w:r>
      <w:r w:rsidRPr="00656038">
        <w:rPr>
          <w:rFonts w:ascii="Cambria" w:hAnsi="Cambria"/>
          <w:color w:val="878787"/>
          <w:sz w:val="20"/>
        </w:rPr>
        <w:t>2024</w:t>
      </w:r>
      <w:r w:rsidRPr="00656038">
        <w:rPr>
          <w:rFonts w:ascii="Cambria" w:hAnsi="Cambria"/>
          <w:color w:val="878787"/>
          <w:spacing w:val="15"/>
          <w:sz w:val="20"/>
        </w:rPr>
        <w:t xml:space="preserve"> </w:t>
      </w:r>
      <w:r w:rsidRPr="00656038">
        <w:rPr>
          <w:rFonts w:ascii="Cambria" w:hAnsi="Cambria"/>
          <w:color w:val="878787"/>
          <w:sz w:val="20"/>
        </w:rPr>
        <w:t>–</w:t>
      </w:r>
      <w:r w:rsidRPr="00656038">
        <w:rPr>
          <w:rFonts w:ascii="Cambria" w:hAnsi="Cambria"/>
          <w:color w:val="878787"/>
          <w:spacing w:val="16"/>
          <w:sz w:val="20"/>
        </w:rPr>
        <w:t xml:space="preserve"> </w:t>
      </w:r>
      <w:r w:rsidRPr="00656038">
        <w:rPr>
          <w:rFonts w:ascii="Cambria" w:hAnsi="Cambria"/>
          <w:color w:val="878787"/>
          <w:sz w:val="20"/>
        </w:rPr>
        <w:t>2026</w:t>
      </w:r>
      <w:r w:rsidRPr="00656038">
        <w:rPr>
          <w:rFonts w:ascii="Cambria" w:hAnsi="Cambria"/>
          <w:color w:val="878787"/>
          <w:spacing w:val="16"/>
          <w:sz w:val="20"/>
        </w:rPr>
        <w:t xml:space="preserve"> </w:t>
      </w:r>
    </w:p>
    <w:p w14:paraId="47732E15" w14:textId="77777777" w:rsidR="009768B6" w:rsidRPr="008B53A8" w:rsidRDefault="00000000">
      <w:pPr>
        <w:spacing w:before="15"/>
        <w:ind w:left="379"/>
        <w:rPr>
          <w:rFonts w:ascii="Cambria" w:hAnsi="Cambria"/>
          <w:i/>
          <w:color w:val="000000" w:themeColor="text1"/>
          <w:sz w:val="20"/>
        </w:rPr>
      </w:pPr>
      <w:r w:rsidRPr="008B53A8">
        <w:rPr>
          <w:rFonts w:ascii="Cambria" w:hAnsi="Cambria"/>
          <w:i/>
          <w:color w:val="000000" w:themeColor="text1"/>
          <w:sz w:val="20"/>
        </w:rPr>
        <w:t>BRIC-THSTI,</w:t>
      </w:r>
      <w:r w:rsidRPr="008B53A8">
        <w:rPr>
          <w:rFonts w:ascii="Cambria" w:hAnsi="Cambria"/>
          <w:i/>
          <w:color w:val="000000" w:themeColor="text1"/>
          <w:spacing w:val="-9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Faridabad</w:t>
      </w:r>
      <w:r w:rsidRPr="008B53A8">
        <w:rPr>
          <w:rFonts w:ascii="Cambria" w:hAnsi="Cambria"/>
          <w:i/>
          <w:color w:val="000000" w:themeColor="text1"/>
          <w:spacing w:val="44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|</w:t>
      </w:r>
      <w:r w:rsidRPr="008B53A8">
        <w:rPr>
          <w:rFonts w:ascii="Cambria" w:hAnsi="Cambria"/>
          <w:i/>
          <w:color w:val="000000" w:themeColor="text1"/>
          <w:spacing w:val="41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Stanford-model</w:t>
      </w:r>
      <w:r w:rsidRPr="008B53A8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Biodesign</w:t>
      </w:r>
      <w:r w:rsidRPr="008B53A8">
        <w:rPr>
          <w:rFonts w:ascii="Cambria" w:hAnsi="Cambria"/>
          <w:i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pacing w:val="-2"/>
          <w:sz w:val="20"/>
        </w:rPr>
        <w:t>Framework</w:t>
      </w:r>
    </w:p>
    <w:p w14:paraId="28BBA788" w14:textId="77777777" w:rsidR="009768B6" w:rsidRPr="008B53A8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71" w:line="244" w:lineRule="auto"/>
        <w:ind w:right="641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Specialization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translational healthcare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research,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clinical need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identification,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medical device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innovation, and physiological data analysis.</w:t>
      </w:r>
    </w:p>
    <w:p w14:paraId="4216E652" w14:textId="77777777" w:rsidR="009768B6" w:rsidRPr="008B53A8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1079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Conducted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deep-dive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clinical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immersions, structured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literature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reviews, and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multi-round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stakeholder validation exercises.</w:t>
      </w:r>
    </w:p>
    <w:p w14:paraId="558E7753" w14:textId="77777777" w:rsidR="00656038" w:rsidRPr="00656038" w:rsidRDefault="00656038" w:rsidP="00656038">
      <w:pPr>
        <w:tabs>
          <w:tab w:val="left" w:pos="922"/>
        </w:tabs>
        <w:spacing w:line="244" w:lineRule="auto"/>
        <w:ind w:left="658" w:right="1079"/>
        <w:rPr>
          <w:rFonts w:ascii="Cambria" w:hAnsi="Cambria"/>
          <w:sz w:val="20"/>
        </w:rPr>
      </w:pPr>
    </w:p>
    <w:p w14:paraId="038EB06F" w14:textId="300A1F5B" w:rsidR="009768B6" w:rsidRPr="00656038" w:rsidRDefault="00000000">
      <w:pPr>
        <w:tabs>
          <w:tab w:val="right" w:pos="9738"/>
        </w:tabs>
        <w:spacing w:before="131"/>
        <w:ind w:left="379"/>
        <w:rPr>
          <w:rFonts w:ascii="Cambria" w:hAnsi="Cambria"/>
          <w:sz w:val="20"/>
        </w:rPr>
      </w:pPr>
      <w:r w:rsidRPr="00656038">
        <w:rPr>
          <w:rFonts w:ascii="Cambria" w:hAnsi="Cambria"/>
          <w:b/>
          <w:color w:val="2A6395"/>
        </w:rPr>
        <w:t>Bachelor</w:t>
      </w:r>
      <w:r w:rsidRPr="00656038">
        <w:rPr>
          <w:rFonts w:ascii="Cambria" w:hAnsi="Cambria"/>
          <w:b/>
          <w:color w:val="2A6395"/>
          <w:spacing w:val="-5"/>
        </w:rPr>
        <w:t xml:space="preserve"> </w:t>
      </w:r>
      <w:r w:rsidRPr="00656038">
        <w:rPr>
          <w:rFonts w:ascii="Cambria" w:hAnsi="Cambria"/>
          <w:b/>
          <w:color w:val="2A6395"/>
        </w:rPr>
        <w:t>of</w:t>
      </w:r>
      <w:r w:rsidRPr="00656038">
        <w:rPr>
          <w:rFonts w:ascii="Cambria" w:hAnsi="Cambria"/>
          <w:b/>
          <w:color w:val="2A6395"/>
          <w:spacing w:val="-4"/>
        </w:rPr>
        <w:t xml:space="preserve"> </w:t>
      </w:r>
      <w:r w:rsidRPr="00656038">
        <w:rPr>
          <w:rFonts w:ascii="Cambria" w:hAnsi="Cambria"/>
          <w:b/>
          <w:color w:val="2A6395"/>
        </w:rPr>
        <w:t>Dental</w:t>
      </w:r>
      <w:r w:rsidRPr="00656038">
        <w:rPr>
          <w:rFonts w:ascii="Cambria" w:hAnsi="Cambria"/>
          <w:b/>
          <w:color w:val="2A6395"/>
          <w:spacing w:val="-6"/>
        </w:rPr>
        <w:t xml:space="preserve"> </w:t>
      </w:r>
      <w:r w:rsidRPr="00656038">
        <w:rPr>
          <w:rFonts w:ascii="Cambria" w:hAnsi="Cambria"/>
          <w:b/>
          <w:color w:val="2A6395"/>
        </w:rPr>
        <w:t>Surgery</w:t>
      </w:r>
      <w:r w:rsidRPr="00656038">
        <w:rPr>
          <w:rFonts w:ascii="Cambria" w:hAnsi="Cambria"/>
          <w:b/>
          <w:color w:val="2A6395"/>
          <w:spacing w:val="-5"/>
        </w:rPr>
        <w:t xml:space="preserve"> </w:t>
      </w:r>
      <w:r w:rsidRPr="00656038">
        <w:rPr>
          <w:rFonts w:ascii="Cambria" w:hAnsi="Cambria"/>
          <w:b/>
          <w:color w:val="2A6395"/>
          <w:spacing w:val="-2"/>
        </w:rPr>
        <w:t>(BDS)</w:t>
      </w:r>
      <w:r w:rsidRPr="00656038">
        <w:rPr>
          <w:rFonts w:ascii="Cambria" w:hAnsi="Cambria"/>
          <w:b/>
          <w:color w:val="2A6395"/>
        </w:rPr>
        <w:tab/>
      </w:r>
      <w:r w:rsidR="00656038">
        <w:rPr>
          <w:rFonts w:ascii="Cambria" w:hAnsi="Cambria"/>
          <w:b/>
          <w:color w:val="2A6395"/>
        </w:rPr>
        <w:t xml:space="preserve">    </w:t>
      </w:r>
      <w:r w:rsidRPr="00656038">
        <w:rPr>
          <w:rFonts w:ascii="Cambria" w:hAnsi="Cambria"/>
          <w:color w:val="878787"/>
          <w:spacing w:val="-4"/>
          <w:w w:val="110"/>
          <w:sz w:val="20"/>
        </w:rPr>
        <w:t xml:space="preserve">2018 </w:t>
      </w:r>
      <w:r w:rsidR="00656038">
        <w:rPr>
          <w:rFonts w:ascii="Cambria" w:hAnsi="Cambria"/>
          <w:color w:val="878787"/>
          <w:w w:val="160"/>
          <w:sz w:val="20"/>
        </w:rPr>
        <w:t>-</w:t>
      </w:r>
      <w:r w:rsidRPr="00656038">
        <w:rPr>
          <w:rFonts w:ascii="Cambria" w:hAnsi="Cambria"/>
          <w:color w:val="878787"/>
          <w:w w:val="160"/>
          <w:sz w:val="20"/>
        </w:rPr>
        <w:t xml:space="preserve"> </w:t>
      </w:r>
      <w:r w:rsidRPr="00656038">
        <w:rPr>
          <w:rFonts w:ascii="Cambria" w:hAnsi="Cambria"/>
          <w:color w:val="878787"/>
          <w:spacing w:val="-2"/>
          <w:w w:val="105"/>
          <w:sz w:val="20"/>
        </w:rPr>
        <w:t>2023</w:t>
      </w:r>
    </w:p>
    <w:p w14:paraId="1413413B" w14:textId="77777777" w:rsidR="009768B6" w:rsidRPr="008B53A8" w:rsidRDefault="00000000">
      <w:pPr>
        <w:spacing w:before="15"/>
        <w:ind w:left="379"/>
        <w:rPr>
          <w:rFonts w:ascii="Cambria" w:hAnsi="Cambria"/>
          <w:i/>
          <w:color w:val="000000" w:themeColor="text1"/>
          <w:sz w:val="20"/>
        </w:rPr>
      </w:pPr>
      <w:r w:rsidRPr="008B53A8">
        <w:rPr>
          <w:rFonts w:ascii="Cambria" w:hAnsi="Cambria"/>
          <w:i/>
          <w:color w:val="000000" w:themeColor="text1"/>
          <w:sz w:val="20"/>
        </w:rPr>
        <w:t>Subharti</w:t>
      </w:r>
      <w:r w:rsidRPr="008B53A8">
        <w:rPr>
          <w:rFonts w:ascii="Cambria" w:hAnsi="Cambria"/>
          <w:i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Dental</w:t>
      </w:r>
      <w:r w:rsidRPr="008B53A8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College</w:t>
      </w:r>
      <w:r w:rsidRPr="008B53A8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&amp;</w:t>
      </w:r>
      <w:r w:rsidRPr="008B53A8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Hospital,</w:t>
      </w:r>
      <w:r w:rsidRPr="008B53A8">
        <w:rPr>
          <w:rFonts w:ascii="Cambria" w:hAnsi="Cambria"/>
          <w:i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pacing w:val="-2"/>
          <w:sz w:val="20"/>
        </w:rPr>
        <w:t>Meerut</w:t>
      </w:r>
    </w:p>
    <w:p w14:paraId="41BA4309" w14:textId="77777777" w:rsidR="009768B6" w:rsidRPr="008B53A8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71" w:line="244" w:lineRule="auto"/>
        <w:ind w:right="1217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Comprehensive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clinical training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patient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diagnosis,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treatment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planning, case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documentation,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and procedural healthcare delivery.</w:t>
      </w:r>
    </w:p>
    <w:p w14:paraId="08F2748E" w14:textId="4FF5D6B4" w:rsidR="009768B6" w:rsidRPr="008B53A8" w:rsidRDefault="00000000" w:rsidP="00656038">
      <w:pPr>
        <w:pStyle w:val="ListParagraph"/>
        <w:numPr>
          <w:ilvl w:val="0"/>
          <w:numId w:val="2"/>
        </w:numPr>
        <w:tabs>
          <w:tab w:val="left" w:pos="921"/>
        </w:tabs>
        <w:spacing w:before="33"/>
        <w:ind w:left="921" w:hanging="263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Trained</w:t>
      </w:r>
      <w:r w:rsidRPr="008B53A8">
        <w:rPr>
          <w:rFonts w:ascii="Cambria" w:hAnsi="Cambria"/>
          <w:color w:val="000000" w:themeColor="text1"/>
          <w:spacing w:val="-10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oral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and</w:t>
      </w:r>
      <w:r w:rsidRPr="008B53A8">
        <w:rPr>
          <w:rFonts w:ascii="Cambria" w:hAnsi="Cambria"/>
          <w:color w:val="000000" w:themeColor="text1"/>
          <w:spacing w:val="-10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maxillofacial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sciences,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emergency</w:t>
      </w:r>
      <w:r w:rsidRPr="008B53A8">
        <w:rPr>
          <w:rFonts w:ascii="Cambria" w:hAnsi="Cambria"/>
          <w:color w:val="000000" w:themeColor="text1"/>
          <w:spacing w:val="-1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medicine,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and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evidence-based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clinical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pacing w:val="-2"/>
          <w:sz w:val="20"/>
        </w:rPr>
        <w:t>practice.</w:t>
      </w:r>
    </w:p>
    <w:p w14:paraId="586E2E7F" w14:textId="77777777" w:rsidR="009768B6" w:rsidRPr="00656038" w:rsidRDefault="009768B6">
      <w:pPr>
        <w:pStyle w:val="BodyText"/>
        <w:rPr>
          <w:rFonts w:ascii="Cambria" w:hAnsi="Cambria"/>
          <w:b/>
        </w:rPr>
        <w:sectPr w:rsidR="009768B6" w:rsidRPr="00656038">
          <w:type w:val="continuous"/>
          <w:pgSz w:w="12240" w:h="15840"/>
          <w:pgMar w:top="920" w:right="720" w:bottom="280" w:left="720" w:header="720" w:footer="720" w:gutter="0"/>
          <w:cols w:space="720"/>
        </w:sectPr>
      </w:pPr>
    </w:p>
    <w:p w14:paraId="6733397A" w14:textId="78C5B77F" w:rsidR="00656038" w:rsidRPr="00656038" w:rsidRDefault="00656038" w:rsidP="00656038">
      <w:pPr>
        <w:pStyle w:val="Heading2"/>
        <w:spacing w:before="217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lastRenderedPageBreak/>
        <w:t>PROFESSIONAL</w:t>
      </w:r>
      <w:r w:rsidRPr="00656038">
        <w:rPr>
          <w:rFonts w:ascii="Cambria" w:hAnsi="Cambria"/>
          <w:color w:val="1B395C"/>
          <w:spacing w:val="-15"/>
        </w:rPr>
        <w:t xml:space="preserve"> </w:t>
      </w:r>
      <w:r w:rsidRPr="00656038">
        <w:rPr>
          <w:rFonts w:ascii="Cambria" w:hAnsi="Cambria"/>
          <w:color w:val="1B395C"/>
          <w:spacing w:val="-2"/>
        </w:rPr>
        <w:t>EXPERIENCE</w:t>
      </w:r>
    </w:p>
    <w:p w14:paraId="6B935F38" w14:textId="0DF766E6" w:rsidR="00656038" w:rsidRDefault="00656038">
      <w:pPr>
        <w:tabs>
          <w:tab w:val="left" w:pos="7976"/>
        </w:tabs>
        <w:spacing w:before="150"/>
        <w:ind w:left="379"/>
        <w:rPr>
          <w:rFonts w:ascii="Cambria" w:hAnsi="Cambria"/>
          <w:b/>
          <w:color w:val="2A6395"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370538C" wp14:editId="0DD8E321">
                <wp:simplePos x="0" y="0"/>
                <wp:positionH relativeFrom="page">
                  <wp:posOffset>678180</wp:posOffset>
                </wp:positionH>
                <wp:positionV relativeFrom="paragraph">
                  <wp:posOffset>267335</wp:posOffset>
                </wp:positionV>
                <wp:extent cx="6415405" cy="9525"/>
                <wp:effectExtent l="0" t="0" r="0" b="0"/>
                <wp:wrapTopAndBottom/>
                <wp:docPr id="61514787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15405" y="9143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C21F4" id="Graphic 5" o:spid="_x0000_s1026" style="position:absolute;margin-left:53.4pt;margin-top:21.05pt;width:505.1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" path="m6415405,l,,,9143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152BCFE1" w14:textId="7ED78CF1" w:rsidR="009768B6" w:rsidRPr="00656038" w:rsidRDefault="00000000">
      <w:pPr>
        <w:tabs>
          <w:tab w:val="left" w:pos="7976"/>
        </w:tabs>
        <w:spacing w:before="150"/>
        <w:ind w:left="379"/>
        <w:rPr>
          <w:rFonts w:ascii="Cambria" w:hAnsi="Cambria"/>
          <w:sz w:val="20"/>
        </w:rPr>
      </w:pPr>
      <w:r w:rsidRPr="00656038">
        <w:rPr>
          <w:rFonts w:ascii="Cambria" w:hAnsi="Cambria"/>
          <w:b/>
          <w:color w:val="2A6395"/>
        </w:rPr>
        <w:t>SiB</w:t>
      </w:r>
      <w:r w:rsidRPr="00656038">
        <w:rPr>
          <w:rFonts w:ascii="Cambria" w:hAnsi="Cambria"/>
          <w:b/>
          <w:color w:val="2A6395"/>
          <w:spacing w:val="-6"/>
        </w:rPr>
        <w:t xml:space="preserve"> </w:t>
      </w:r>
      <w:r w:rsidRPr="00656038">
        <w:rPr>
          <w:rFonts w:ascii="Cambria" w:hAnsi="Cambria"/>
          <w:b/>
          <w:color w:val="2A6395"/>
        </w:rPr>
        <w:t>Biodesign</w:t>
      </w:r>
      <w:r w:rsidRPr="00656038">
        <w:rPr>
          <w:rFonts w:ascii="Cambria" w:hAnsi="Cambria"/>
          <w:b/>
          <w:color w:val="2A6395"/>
          <w:spacing w:val="-5"/>
        </w:rPr>
        <w:t xml:space="preserve"> </w:t>
      </w:r>
      <w:r w:rsidRPr="00656038">
        <w:rPr>
          <w:rFonts w:ascii="Cambria" w:hAnsi="Cambria"/>
          <w:b/>
          <w:color w:val="2A6395"/>
        </w:rPr>
        <w:t>Fellow</w:t>
      </w:r>
      <w:r w:rsidRPr="00656038">
        <w:rPr>
          <w:rFonts w:ascii="Cambria" w:hAnsi="Cambria"/>
          <w:b/>
          <w:color w:val="2A6395"/>
          <w:spacing w:val="-5"/>
        </w:rPr>
        <w:t xml:space="preserve"> </w:t>
      </w:r>
      <w:r w:rsidRPr="00656038">
        <w:rPr>
          <w:rFonts w:ascii="Cambria" w:hAnsi="Cambria"/>
          <w:b/>
          <w:color w:val="2A6395"/>
        </w:rPr>
        <w:t>–</w:t>
      </w:r>
      <w:r w:rsidRPr="00656038">
        <w:rPr>
          <w:rFonts w:ascii="Cambria" w:hAnsi="Cambria"/>
          <w:b/>
          <w:color w:val="2A6395"/>
          <w:spacing w:val="-3"/>
        </w:rPr>
        <w:t xml:space="preserve"> </w:t>
      </w:r>
      <w:r w:rsidRPr="00656038">
        <w:rPr>
          <w:rFonts w:ascii="Cambria" w:hAnsi="Cambria"/>
          <w:b/>
          <w:color w:val="2A6395"/>
        </w:rPr>
        <w:t>Clinical</w:t>
      </w:r>
      <w:r w:rsidRPr="00656038">
        <w:rPr>
          <w:rFonts w:ascii="Cambria" w:hAnsi="Cambria"/>
          <w:b/>
          <w:color w:val="2A6395"/>
          <w:spacing w:val="-7"/>
        </w:rPr>
        <w:t xml:space="preserve"> </w:t>
      </w:r>
      <w:r w:rsidRPr="00656038">
        <w:rPr>
          <w:rFonts w:ascii="Cambria" w:hAnsi="Cambria"/>
          <w:b/>
          <w:color w:val="2A6395"/>
          <w:spacing w:val="-2"/>
        </w:rPr>
        <w:t>Research</w:t>
      </w:r>
      <w:r w:rsidRPr="00656038">
        <w:rPr>
          <w:rFonts w:ascii="Cambria" w:hAnsi="Cambria"/>
          <w:b/>
          <w:color w:val="2A6395"/>
        </w:rPr>
        <w:tab/>
      </w:r>
      <w:r w:rsidRPr="00656038">
        <w:rPr>
          <w:rFonts w:ascii="Cambria" w:hAnsi="Cambria"/>
          <w:color w:val="878787"/>
          <w:spacing w:val="-2"/>
          <w:w w:val="110"/>
          <w:sz w:val="20"/>
        </w:rPr>
        <w:t>Aug</w:t>
      </w:r>
      <w:r w:rsidRPr="00656038">
        <w:rPr>
          <w:rFonts w:ascii="Cambria" w:hAnsi="Cambria"/>
          <w:color w:val="878787"/>
          <w:spacing w:val="-12"/>
          <w:w w:val="110"/>
          <w:sz w:val="20"/>
        </w:rPr>
        <w:t xml:space="preserve"> </w:t>
      </w:r>
      <w:r w:rsidRPr="00656038">
        <w:rPr>
          <w:rFonts w:ascii="Cambria" w:hAnsi="Cambria"/>
          <w:color w:val="878787"/>
          <w:spacing w:val="-2"/>
          <w:w w:val="110"/>
          <w:sz w:val="20"/>
        </w:rPr>
        <w:t>2024</w:t>
      </w:r>
      <w:r w:rsidRPr="00656038">
        <w:rPr>
          <w:rFonts w:ascii="Cambria" w:hAnsi="Cambria"/>
          <w:color w:val="878787"/>
          <w:spacing w:val="-11"/>
          <w:w w:val="110"/>
          <w:sz w:val="20"/>
        </w:rPr>
        <w:t xml:space="preserve"> </w:t>
      </w:r>
      <w:r w:rsidRPr="00656038">
        <w:rPr>
          <w:rFonts w:ascii="Cambria" w:hAnsi="Cambria"/>
          <w:color w:val="878787"/>
          <w:spacing w:val="-2"/>
          <w:w w:val="110"/>
          <w:sz w:val="20"/>
        </w:rPr>
        <w:t>–</w:t>
      </w:r>
      <w:r w:rsidRPr="00656038">
        <w:rPr>
          <w:rFonts w:ascii="Cambria" w:hAnsi="Cambria"/>
          <w:color w:val="878787"/>
          <w:spacing w:val="-11"/>
          <w:w w:val="110"/>
          <w:sz w:val="20"/>
        </w:rPr>
        <w:t xml:space="preserve"> </w:t>
      </w:r>
      <w:r w:rsidR="00656038">
        <w:rPr>
          <w:rFonts w:ascii="Cambria" w:hAnsi="Cambria"/>
          <w:color w:val="878787"/>
          <w:spacing w:val="-11"/>
          <w:w w:val="110"/>
          <w:sz w:val="20"/>
        </w:rPr>
        <w:t>July 2026</w:t>
      </w:r>
    </w:p>
    <w:p w14:paraId="4CD2B7D7" w14:textId="77777777" w:rsidR="009768B6" w:rsidRPr="00515A7C" w:rsidRDefault="00000000">
      <w:pPr>
        <w:spacing w:before="16"/>
        <w:ind w:left="379"/>
        <w:rPr>
          <w:rFonts w:ascii="Cambria" w:hAnsi="Cambria"/>
          <w:i/>
          <w:color w:val="000000" w:themeColor="text1"/>
          <w:sz w:val="20"/>
        </w:rPr>
      </w:pPr>
      <w:r w:rsidRPr="00515A7C">
        <w:rPr>
          <w:rFonts w:ascii="Cambria" w:hAnsi="Cambria"/>
          <w:i/>
          <w:color w:val="000000" w:themeColor="text1"/>
          <w:sz w:val="20"/>
        </w:rPr>
        <w:t>BRIC-THSTI</w:t>
      </w:r>
      <w:r w:rsidRPr="00515A7C">
        <w:rPr>
          <w:rFonts w:ascii="Cambria" w:hAnsi="Cambria"/>
          <w:i/>
          <w:color w:val="000000" w:themeColor="text1"/>
          <w:spacing w:val="-12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(Translational</w:t>
      </w:r>
      <w:r w:rsidRPr="00515A7C">
        <w:rPr>
          <w:rFonts w:ascii="Cambria" w:hAnsi="Cambria"/>
          <w:i/>
          <w:color w:val="000000" w:themeColor="text1"/>
          <w:spacing w:val="-8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Health</w:t>
      </w:r>
      <w:r w:rsidRPr="00515A7C">
        <w:rPr>
          <w:rFonts w:ascii="Cambria" w:hAnsi="Cambria"/>
          <w:i/>
          <w:color w:val="000000" w:themeColor="text1"/>
          <w:spacing w:val="-8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Science</w:t>
      </w:r>
      <w:r w:rsidRPr="00515A7C">
        <w:rPr>
          <w:rFonts w:ascii="Cambria" w:hAnsi="Cambria"/>
          <w:i/>
          <w:color w:val="000000" w:themeColor="text1"/>
          <w:spacing w:val="-8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&amp;</w:t>
      </w:r>
      <w:r w:rsidRPr="00515A7C">
        <w:rPr>
          <w:rFonts w:ascii="Cambria" w:hAnsi="Cambria"/>
          <w:i/>
          <w:color w:val="000000" w:themeColor="text1"/>
          <w:spacing w:val="-11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Technology</w:t>
      </w:r>
      <w:r w:rsidRPr="00515A7C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Institute),</w:t>
      </w:r>
      <w:r w:rsidRPr="00515A7C">
        <w:rPr>
          <w:rFonts w:ascii="Cambria" w:hAnsi="Cambria"/>
          <w:i/>
          <w:color w:val="000000" w:themeColor="text1"/>
          <w:spacing w:val="-9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pacing w:val="-2"/>
          <w:sz w:val="20"/>
        </w:rPr>
        <w:t>Faridabad</w:t>
      </w:r>
    </w:p>
    <w:p w14:paraId="4AE3896C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71" w:line="244" w:lineRule="auto"/>
        <w:ind w:right="883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Coordinated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clinical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need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identification,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structured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research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activities,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and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protocol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compliance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across translational healthcare projects aligned with BRIC-THSTI research objectives.</w:t>
      </w:r>
    </w:p>
    <w:p w14:paraId="161BD7AB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27" w:line="244" w:lineRule="auto"/>
        <w:ind w:right="1072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Conducted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systematic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literature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reviews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and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evidence</w:t>
      </w:r>
      <w:r w:rsidRPr="00515A7C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synthesis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in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epilepsy, neurology,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and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seizure monitoring; supported study design and data-driven research documentation.</w:t>
      </w:r>
    </w:p>
    <w:p w14:paraId="452D7005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915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Performed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physiological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parameter analysis</w:t>
      </w:r>
      <w:r w:rsidRPr="00515A7C">
        <w:rPr>
          <w:rFonts w:ascii="Cambria" w:hAnsi="Cambria"/>
          <w:color w:val="000000" w:themeColor="text1"/>
          <w:spacing w:val="-9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for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the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NeuroEyeOn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seizure</w:t>
      </w:r>
      <w:r w:rsidRPr="00515A7C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monitoring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project,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including multi-modal vital sign interpretation and clinical outcome mapping.</w:t>
      </w:r>
    </w:p>
    <w:p w14:paraId="7B2F52CB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29" w:line="244" w:lineRule="auto"/>
        <w:ind w:right="594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Collaborated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with</w:t>
      </w:r>
      <w:r w:rsidRPr="00515A7C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clinicians,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biomedical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engineers,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and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senior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researchers</w:t>
      </w:r>
      <w:r w:rsidRPr="00515A7C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across</w:t>
      </w:r>
      <w:r w:rsidRPr="00515A7C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disciplines;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maintained cross-functional communication and regulatory correspondence.</w:t>
      </w:r>
    </w:p>
    <w:p w14:paraId="618833EC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27" w:line="244" w:lineRule="auto"/>
        <w:ind w:right="610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Managed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study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documentation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including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project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reports,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data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summaries,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ethics</w:t>
      </w:r>
      <w:r w:rsidRPr="00515A7C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committee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submissions, and institutional reporting in compliance with GCP standards.</w:t>
      </w:r>
    </w:p>
    <w:p w14:paraId="413CE071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628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Contributed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to</w:t>
      </w:r>
      <w:r w:rsidRPr="00515A7C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GCP-compliant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data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review, query resolution,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and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quality assurance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activities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at the</w:t>
      </w:r>
      <w:r w:rsidRPr="00515A7C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study site level.</w:t>
      </w:r>
    </w:p>
    <w:p w14:paraId="577B249E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33" w:line="244" w:lineRule="auto"/>
        <w:ind w:right="628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Supported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investor-facing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pitch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development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for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NeuroEyeOn; selected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for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AI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Summit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2026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showcase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at Bharat Fintech Initiative.</w:t>
      </w:r>
    </w:p>
    <w:p w14:paraId="24B83746" w14:textId="77777777" w:rsidR="009768B6" w:rsidRPr="00656038" w:rsidRDefault="00000000">
      <w:pPr>
        <w:tabs>
          <w:tab w:val="left" w:pos="8288"/>
        </w:tabs>
        <w:spacing w:before="151"/>
        <w:ind w:left="379"/>
        <w:rPr>
          <w:rFonts w:ascii="Cambria" w:hAnsi="Cambria"/>
          <w:sz w:val="20"/>
        </w:rPr>
      </w:pPr>
      <w:r w:rsidRPr="00656038">
        <w:rPr>
          <w:rFonts w:ascii="Cambria" w:hAnsi="Cambria"/>
          <w:b/>
          <w:color w:val="2A6395"/>
        </w:rPr>
        <w:t>Emergency</w:t>
      </w:r>
      <w:r w:rsidRPr="00656038">
        <w:rPr>
          <w:rFonts w:ascii="Cambria" w:hAnsi="Cambria"/>
          <w:b/>
          <w:color w:val="2A6395"/>
          <w:spacing w:val="-10"/>
        </w:rPr>
        <w:t xml:space="preserve"> </w:t>
      </w:r>
      <w:r w:rsidRPr="00656038">
        <w:rPr>
          <w:rFonts w:ascii="Cambria" w:hAnsi="Cambria"/>
          <w:b/>
          <w:color w:val="2A6395"/>
        </w:rPr>
        <w:t>Medicine</w:t>
      </w:r>
      <w:r w:rsidRPr="00656038">
        <w:rPr>
          <w:rFonts w:ascii="Cambria" w:hAnsi="Cambria"/>
          <w:b/>
          <w:color w:val="2A6395"/>
          <w:spacing w:val="-5"/>
        </w:rPr>
        <w:t xml:space="preserve"> </w:t>
      </w:r>
      <w:r w:rsidRPr="00656038">
        <w:rPr>
          <w:rFonts w:ascii="Cambria" w:hAnsi="Cambria"/>
          <w:b/>
          <w:color w:val="2A6395"/>
          <w:spacing w:val="-2"/>
        </w:rPr>
        <w:t>Training</w:t>
      </w:r>
      <w:r w:rsidRPr="00656038">
        <w:rPr>
          <w:rFonts w:ascii="Cambria" w:hAnsi="Cambria"/>
          <w:b/>
          <w:color w:val="2A6395"/>
        </w:rPr>
        <w:tab/>
      </w:r>
      <w:r w:rsidRPr="00656038">
        <w:rPr>
          <w:rFonts w:ascii="Cambria" w:hAnsi="Cambria"/>
          <w:color w:val="878787"/>
          <w:sz w:val="20"/>
        </w:rPr>
        <w:t>2023</w:t>
      </w:r>
      <w:r w:rsidRPr="00656038">
        <w:rPr>
          <w:rFonts w:ascii="Cambria" w:hAnsi="Cambria"/>
          <w:color w:val="878787"/>
          <w:spacing w:val="-3"/>
          <w:sz w:val="20"/>
        </w:rPr>
        <w:t xml:space="preserve"> </w:t>
      </w:r>
      <w:r w:rsidRPr="00656038">
        <w:rPr>
          <w:rFonts w:ascii="Cambria" w:hAnsi="Cambria"/>
          <w:color w:val="878787"/>
          <w:sz w:val="20"/>
        </w:rPr>
        <w:t>(2</w:t>
      </w:r>
      <w:r w:rsidRPr="00656038">
        <w:rPr>
          <w:rFonts w:ascii="Cambria" w:hAnsi="Cambria"/>
          <w:color w:val="878787"/>
          <w:spacing w:val="-1"/>
          <w:sz w:val="20"/>
        </w:rPr>
        <w:t xml:space="preserve"> </w:t>
      </w:r>
      <w:r w:rsidRPr="00656038">
        <w:rPr>
          <w:rFonts w:ascii="Cambria" w:hAnsi="Cambria"/>
          <w:color w:val="878787"/>
          <w:spacing w:val="-2"/>
          <w:sz w:val="20"/>
        </w:rPr>
        <w:t>Months)</w:t>
      </w:r>
    </w:p>
    <w:p w14:paraId="4A2D51BE" w14:textId="77777777" w:rsidR="009768B6" w:rsidRPr="00515A7C" w:rsidRDefault="00000000">
      <w:pPr>
        <w:spacing w:before="15"/>
        <w:ind w:left="379"/>
        <w:rPr>
          <w:rFonts w:ascii="Cambria" w:hAnsi="Cambria"/>
          <w:i/>
          <w:color w:val="000000" w:themeColor="text1"/>
          <w:sz w:val="20"/>
        </w:rPr>
      </w:pPr>
      <w:r w:rsidRPr="00515A7C">
        <w:rPr>
          <w:rFonts w:ascii="Cambria" w:hAnsi="Cambria"/>
          <w:i/>
          <w:color w:val="000000" w:themeColor="text1"/>
          <w:sz w:val="20"/>
        </w:rPr>
        <w:t>Subharti</w:t>
      </w:r>
      <w:r w:rsidRPr="00515A7C">
        <w:rPr>
          <w:rFonts w:ascii="Cambria" w:hAnsi="Cambria"/>
          <w:i/>
          <w:color w:val="000000" w:themeColor="text1"/>
          <w:spacing w:val="-10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Dental</w:t>
      </w:r>
      <w:r w:rsidRPr="00515A7C">
        <w:rPr>
          <w:rFonts w:ascii="Cambria" w:hAnsi="Cambria"/>
          <w:i/>
          <w:color w:val="000000" w:themeColor="text1"/>
          <w:spacing w:val="-9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z w:val="20"/>
        </w:rPr>
        <w:t>College,</w:t>
      </w:r>
      <w:r w:rsidRPr="00515A7C">
        <w:rPr>
          <w:rFonts w:ascii="Cambria" w:hAnsi="Cambria"/>
          <w:i/>
          <w:color w:val="000000" w:themeColor="text1"/>
          <w:spacing w:val="-6"/>
          <w:sz w:val="20"/>
        </w:rPr>
        <w:t xml:space="preserve"> </w:t>
      </w:r>
      <w:r w:rsidRPr="00515A7C">
        <w:rPr>
          <w:rFonts w:ascii="Cambria" w:hAnsi="Cambria"/>
          <w:i/>
          <w:color w:val="000000" w:themeColor="text1"/>
          <w:spacing w:val="-2"/>
          <w:sz w:val="20"/>
        </w:rPr>
        <w:t>Meerut</w:t>
      </w:r>
    </w:p>
    <w:p w14:paraId="47A5D3A5" w14:textId="77777777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76" w:line="244" w:lineRule="auto"/>
        <w:ind w:right="1140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Gained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exposure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to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acute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patient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care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pathways, emergency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response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protocols, and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rapid</w:t>
      </w:r>
      <w:r w:rsidRPr="00515A7C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clinical decision-making under high-pressure conditions.</w:t>
      </w:r>
    </w:p>
    <w:p w14:paraId="3FB530D1" w14:textId="72CFEF6E" w:rsidR="009768B6" w:rsidRPr="00515A7C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27" w:line="244" w:lineRule="auto"/>
        <w:ind w:right="543"/>
        <w:rPr>
          <w:rFonts w:ascii="Cambria" w:hAnsi="Cambria"/>
          <w:color w:val="000000" w:themeColor="text1"/>
          <w:sz w:val="20"/>
        </w:rPr>
      </w:pPr>
      <w:r w:rsidRPr="00515A7C">
        <w:rPr>
          <w:rFonts w:ascii="Cambria" w:hAnsi="Cambria"/>
          <w:color w:val="000000" w:themeColor="text1"/>
          <w:sz w:val="20"/>
        </w:rPr>
        <w:t>Certified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in</w:t>
      </w:r>
      <w:r w:rsidRPr="00515A7C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Basic Life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Support</w:t>
      </w:r>
      <w:r w:rsidRPr="00515A7C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(BLS); developed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competency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in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 xml:space="preserve">patient </w:t>
      </w:r>
      <w:r w:rsidR="00656038" w:rsidRPr="00515A7C">
        <w:rPr>
          <w:rFonts w:ascii="Cambria" w:hAnsi="Cambria"/>
          <w:color w:val="000000" w:themeColor="text1"/>
          <w:sz w:val="20"/>
        </w:rPr>
        <w:t>stabilization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and</w:t>
      </w:r>
      <w:r w:rsidRPr="00515A7C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>emergency</w:t>
      </w:r>
      <w:r w:rsidRPr="00515A7C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515A7C">
        <w:rPr>
          <w:rFonts w:ascii="Cambria" w:hAnsi="Cambria"/>
          <w:color w:val="000000" w:themeColor="text1"/>
          <w:sz w:val="20"/>
        </w:rPr>
        <w:t xml:space="preserve">triage </w:t>
      </w:r>
      <w:r w:rsidRPr="00515A7C">
        <w:rPr>
          <w:rFonts w:ascii="Cambria" w:hAnsi="Cambria"/>
          <w:color w:val="000000" w:themeColor="text1"/>
          <w:spacing w:val="-2"/>
          <w:sz w:val="20"/>
        </w:rPr>
        <w:t>procedures.</w:t>
      </w:r>
    </w:p>
    <w:p w14:paraId="251E8D88" w14:textId="77777777" w:rsidR="009768B6" w:rsidRPr="00656038" w:rsidRDefault="00000000">
      <w:pPr>
        <w:pStyle w:val="Heading2"/>
        <w:spacing w:before="213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t>RESEARCH</w:t>
      </w:r>
      <w:r w:rsidRPr="00656038">
        <w:rPr>
          <w:rFonts w:ascii="Cambria" w:hAnsi="Cambria"/>
          <w:color w:val="1B395C"/>
          <w:spacing w:val="-11"/>
        </w:rPr>
        <w:t xml:space="preserve"> </w:t>
      </w:r>
      <w:r w:rsidRPr="00656038">
        <w:rPr>
          <w:rFonts w:ascii="Cambria" w:hAnsi="Cambria"/>
          <w:color w:val="1B395C"/>
        </w:rPr>
        <w:t>&amp;</w:t>
      </w:r>
      <w:r w:rsidRPr="00656038">
        <w:rPr>
          <w:rFonts w:ascii="Cambria" w:hAnsi="Cambria"/>
          <w:color w:val="1B395C"/>
          <w:spacing w:val="-7"/>
        </w:rPr>
        <w:t xml:space="preserve"> </w:t>
      </w:r>
      <w:r w:rsidRPr="00656038">
        <w:rPr>
          <w:rFonts w:ascii="Cambria" w:hAnsi="Cambria"/>
          <w:color w:val="1B395C"/>
        </w:rPr>
        <w:t>INNOVATION</w:t>
      </w:r>
      <w:r w:rsidRPr="00656038">
        <w:rPr>
          <w:rFonts w:ascii="Cambria" w:hAnsi="Cambria"/>
          <w:color w:val="1B395C"/>
          <w:spacing w:val="-10"/>
        </w:rPr>
        <w:t xml:space="preserve"> </w:t>
      </w:r>
      <w:r w:rsidRPr="00656038">
        <w:rPr>
          <w:rFonts w:ascii="Cambria" w:hAnsi="Cambria"/>
          <w:color w:val="1B395C"/>
          <w:spacing w:val="-2"/>
        </w:rPr>
        <w:t>PROJECTS</w:t>
      </w:r>
    </w:p>
    <w:p w14:paraId="20285873" w14:textId="77777777" w:rsidR="009768B6" w:rsidRPr="00656038" w:rsidRDefault="00000000">
      <w:pPr>
        <w:pStyle w:val="BodyText"/>
        <w:spacing w:before="40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73AC29" wp14:editId="74A0855F">
                <wp:simplePos x="0" y="0"/>
                <wp:positionH relativeFrom="page">
                  <wp:posOffset>680008</wp:posOffset>
                </wp:positionH>
                <wp:positionV relativeFrom="paragraph">
                  <wp:posOffset>186986</wp:posOffset>
                </wp:positionV>
                <wp:extent cx="641540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15405" y="9144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B640D" id="Graphic 6" o:spid="_x0000_s1026" style="position:absolute;margin-left:53.55pt;margin-top:14.7pt;width:505.15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" path="m6415405,l,,,9144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46D5F68A" w14:textId="77777777" w:rsidR="009768B6" w:rsidRPr="00656038" w:rsidRDefault="00000000">
      <w:pPr>
        <w:pStyle w:val="Heading2"/>
        <w:tabs>
          <w:tab w:val="left" w:pos="8384"/>
        </w:tabs>
        <w:spacing w:before="153"/>
        <w:rPr>
          <w:rFonts w:ascii="Cambria" w:hAnsi="Cambria"/>
          <w:b w:val="0"/>
          <w:sz w:val="20"/>
        </w:rPr>
      </w:pPr>
      <w:r w:rsidRPr="00656038">
        <w:rPr>
          <w:rFonts w:ascii="Cambria" w:hAnsi="Cambria"/>
          <w:color w:val="2A6395"/>
        </w:rPr>
        <w:t>NeuroEyeOn</w:t>
      </w:r>
      <w:r w:rsidRPr="00656038">
        <w:rPr>
          <w:rFonts w:ascii="Cambria" w:hAnsi="Cambria"/>
          <w:color w:val="2A6395"/>
          <w:spacing w:val="-9"/>
        </w:rPr>
        <w:t xml:space="preserve"> </w:t>
      </w:r>
      <w:r w:rsidRPr="00656038">
        <w:rPr>
          <w:rFonts w:ascii="Cambria" w:hAnsi="Cambria"/>
          <w:color w:val="2A6395"/>
        </w:rPr>
        <w:t>–</w:t>
      </w:r>
      <w:r w:rsidRPr="00656038">
        <w:rPr>
          <w:rFonts w:ascii="Cambria" w:hAnsi="Cambria"/>
          <w:color w:val="2A6395"/>
          <w:spacing w:val="-6"/>
        </w:rPr>
        <w:t xml:space="preserve"> </w:t>
      </w:r>
      <w:r w:rsidRPr="00656038">
        <w:rPr>
          <w:rFonts w:ascii="Cambria" w:hAnsi="Cambria"/>
          <w:color w:val="2A6395"/>
        </w:rPr>
        <w:t>Non-Invasive</w:t>
      </w:r>
      <w:r w:rsidRPr="00656038">
        <w:rPr>
          <w:rFonts w:ascii="Cambria" w:hAnsi="Cambria"/>
          <w:color w:val="2A6395"/>
          <w:spacing w:val="-6"/>
        </w:rPr>
        <w:t xml:space="preserve"> </w:t>
      </w:r>
      <w:r w:rsidRPr="00656038">
        <w:rPr>
          <w:rFonts w:ascii="Cambria" w:hAnsi="Cambria"/>
          <w:color w:val="2A6395"/>
        </w:rPr>
        <w:t>Epileptic</w:t>
      </w:r>
      <w:r w:rsidRPr="00656038">
        <w:rPr>
          <w:rFonts w:ascii="Cambria" w:hAnsi="Cambria"/>
          <w:color w:val="2A6395"/>
          <w:spacing w:val="-6"/>
        </w:rPr>
        <w:t xml:space="preserve"> </w:t>
      </w:r>
      <w:r w:rsidRPr="00656038">
        <w:rPr>
          <w:rFonts w:ascii="Cambria" w:hAnsi="Cambria"/>
          <w:color w:val="2A6395"/>
        </w:rPr>
        <w:t>Seizure</w:t>
      </w:r>
      <w:r w:rsidRPr="00656038">
        <w:rPr>
          <w:rFonts w:ascii="Cambria" w:hAnsi="Cambria"/>
          <w:color w:val="2A6395"/>
          <w:spacing w:val="-10"/>
        </w:rPr>
        <w:t xml:space="preserve"> </w:t>
      </w:r>
      <w:r w:rsidRPr="00656038">
        <w:rPr>
          <w:rFonts w:ascii="Cambria" w:hAnsi="Cambria"/>
          <w:color w:val="2A6395"/>
        </w:rPr>
        <w:t>Monitoring</w:t>
      </w:r>
      <w:r w:rsidRPr="00656038">
        <w:rPr>
          <w:rFonts w:ascii="Cambria" w:hAnsi="Cambria"/>
          <w:color w:val="2A6395"/>
          <w:spacing w:val="-8"/>
        </w:rPr>
        <w:t xml:space="preserve"> </w:t>
      </w:r>
      <w:r w:rsidRPr="00656038">
        <w:rPr>
          <w:rFonts w:ascii="Cambria" w:hAnsi="Cambria"/>
          <w:color w:val="2A6395"/>
          <w:spacing w:val="-2"/>
        </w:rPr>
        <w:t>Device</w:t>
      </w:r>
      <w:r w:rsidRPr="00656038">
        <w:rPr>
          <w:rFonts w:ascii="Cambria" w:hAnsi="Cambria"/>
          <w:color w:val="2A6395"/>
        </w:rPr>
        <w:tab/>
      </w:r>
      <w:r w:rsidRPr="00656038">
        <w:rPr>
          <w:rFonts w:ascii="Cambria" w:hAnsi="Cambria"/>
          <w:b w:val="0"/>
          <w:color w:val="878787"/>
          <w:w w:val="105"/>
          <w:sz w:val="20"/>
        </w:rPr>
        <w:t>2024</w:t>
      </w:r>
      <w:r w:rsidRPr="00656038">
        <w:rPr>
          <w:rFonts w:ascii="Cambria" w:hAnsi="Cambria"/>
          <w:b w:val="0"/>
          <w:color w:val="878787"/>
          <w:spacing w:val="-11"/>
          <w:w w:val="105"/>
          <w:sz w:val="20"/>
        </w:rPr>
        <w:t xml:space="preserve"> </w:t>
      </w:r>
      <w:r w:rsidRPr="00656038">
        <w:rPr>
          <w:rFonts w:ascii="Cambria" w:hAnsi="Cambria"/>
          <w:b w:val="0"/>
          <w:color w:val="878787"/>
          <w:w w:val="160"/>
          <w:sz w:val="20"/>
        </w:rPr>
        <w:t>–</w:t>
      </w:r>
      <w:r w:rsidRPr="00656038">
        <w:rPr>
          <w:rFonts w:ascii="Cambria" w:hAnsi="Cambria"/>
          <w:b w:val="0"/>
          <w:color w:val="878787"/>
          <w:spacing w:val="-29"/>
          <w:w w:val="160"/>
          <w:sz w:val="20"/>
        </w:rPr>
        <w:t xml:space="preserve"> </w:t>
      </w:r>
      <w:r w:rsidRPr="00656038">
        <w:rPr>
          <w:rFonts w:ascii="Cambria" w:hAnsi="Cambria"/>
          <w:b w:val="0"/>
          <w:color w:val="878787"/>
          <w:spacing w:val="-2"/>
          <w:w w:val="105"/>
          <w:sz w:val="20"/>
        </w:rPr>
        <w:t>Present</w:t>
      </w:r>
    </w:p>
    <w:p w14:paraId="195FDFE8" w14:textId="77777777" w:rsidR="009768B6" w:rsidRPr="008B53A8" w:rsidRDefault="00000000">
      <w:pPr>
        <w:spacing w:before="16"/>
        <w:ind w:left="379"/>
        <w:rPr>
          <w:rFonts w:ascii="Cambria" w:hAnsi="Cambria"/>
          <w:i/>
          <w:color w:val="000000" w:themeColor="text1"/>
          <w:sz w:val="20"/>
        </w:rPr>
      </w:pPr>
      <w:r w:rsidRPr="008B53A8">
        <w:rPr>
          <w:rFonts w:ascii="Cambria" w:hAnsi="Cambria"/>
          <w:i/>
          <w:color w:val="000000" w:themeColor="text1"/>
          <w:sz w:val="20"/>
        </w:rPr>
        <w:t>BRIC-THSTI</w:t>
      </w:r>
      <w:r w:rsidRPr="008B53A8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|</w:t>
      </w:r>
      <w:r w:rsidRPr="008B53A8">
        <w:rPr>
          <w:rFonts w:ascii="Cambria" w:hAnsi="Cambria"/>
          <w:i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Inventor</w:t>
      </w:r>
      <w:r w:rsidRPr="008B53A8">
        <w:rPr>
          <w:rFonts w:ascii="Cambria" w:hAnsi="Cambria"/>
          <w:i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&amp;</w:t>
      </w:r>
      <w:r w:rsidRPr="008B53A8">
        <w:rPr>
          <w:rFonts w:ascii="Cambria" w:hAnsi="Cambria"/>
          <w:i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Lead</w:t>
      </w:r>
      <w:r w:rsidRPr="008B53A8">
        <w:rPr>
          <w:rFonts w:ascii="Cambria" w:hAnsi="Cambria"/>
          <w:i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pacing w:val="-2"/>
          <w:sz w:val="20"/>
        </w:rPr>
        <w:t>Researcher</w:t>
      </w:r>
    </w:p>
    <w:p w14:paraId="0E1D7D9C" w14:textId="77777777" w:rsidR="009768B6" w:rsidRPr="008B53A8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before="71" w:line="244" w:lineRule="auto"/>
        <w:ind w:right="387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Developing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multi-parameter physiological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monitoring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solution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for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non-invasive,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real-time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seizure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detection integrating ocular biomarkers, vital signs, and AI-assisted signal analysis.</w:t>
      </w:r>
    </w:p>
    <w:p w14:paraId="1C68713D" w14:textId="77777777" w:rsidR="009768B6" w:rsidRPr="008B53A8" w:rsidRDefault="00000000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1653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Led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translational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research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pipeline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from clinical need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identification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through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IP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filing, prototype conceptualization, and validation methodology design.</w:t>
      </w:r>
    </w:p>
    <w:p w14:paraId="4AA8EC0D" w14:textId="77777777" w:rsidR="00656038" w:rsidRPr="008B53A8" w:rsidRDefault="00656038" w:rsidP="00656038">
      <w:pPr>
        <w:pStyle w:val="ListParagraph"/>
        <w:numPr>
          <w:ilvl w:val="0"/>
          <w:numId w:val="2"/>
        </w:numPr>
        <w:tabs>
          <w:tab w:val="left" w:pos="921"/>
        </w:tabs>
        <w:spacing w:before="81"/>
        <w:ind w:left="921" w:hanging="263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Holds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Provisional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Patent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(Application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No.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202511118806); recognized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as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Inventor</w:t>
      </w:r>
      <w:r w:rsidRPr="008B53A8">
        <w:rPr>
          <w:rFonts w:ascii="Cambria" w:hAnsi="Cambria"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on</w:t>
      </w:r>
      <w:r w:rsidRPr="008B53A8">
        <w:rPr>
          <w:rFonts w:ascii="Cambria" w:hAnsi="Cambria"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pacing w:val="-2"/>
          <w:sz w:val="20"/>
        </w:rPr>
        <w:t>record.</w:t>
      </w:r>
    </w:p>
    <w:p w14:paraId="4D7485CA" w14:textId="77777777" w:rsidR="00656038" w:rsidRPr="008B53A8" w:rsidRDefault="00656038" w:rsidP="00656038">
      <w:pPr>
        <w:pStyle w:val="ListParagraph"/>
        <w:numPr>
          <w:ilvl w:val="0"/>
          <w:numId w:val="2"/>
        </w:numPr>
        <w:tabs>
          <w:tab w:val="left" w:pos="922"/>
        </w:tabs>
        <w:spacing w:before="33" w:line="244" w:lineRule="auto"/>
        <w:ind w:right="511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Selected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for showcase at AI Summit 2026 (Bharat Fintech Initiative) — one of a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 xml:space="preserve">limited number of medical </w:t>
      </w:r>
      <w:r w:rsidRPr="008B53A8">
        <w:rPr>
          <w:rFonts w:ascii="Cambria" w:hAnsi="Cambria"/>
          <w:color w:val="000000" w:themeColor="text1"/>
          <w:w w:val="105"/>
          <w:sz w:val="20"/>
        </w:rPr>
        <w:t>devices featured nationally.</w:t>
      </w:r>
    </w:p>
    <w:p w14:paraId="78FB1A8F" w14:textId="3D5786A3" w:rsidR="00656038" w:rsidRPr="008B53A8" w:rsidRDefault="00656038" w:rsidP="00656038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707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Finalist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sensor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stack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design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integrates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MAX86141,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AFE4900,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MAX30205,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MAX30001,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LSM6DSOX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and LIS3MDL in a 42mm smartwatch form factor.</w:t>
      </w:r>
    </w:p>
    <w:p w14:paraId="5436CEC4" w14:textId="77777777" w:rsidR="00656038" w:rsidRPr="00656038" w:rsidRDefault="00656038" w:rsidP="00656038">
      <w:pPr>
        <w:pStyle w:val="Heading2"/>
        <w:tabs>
          <w:tab w:val="left" w:pos="9296"/>
        </w:tabs>
        <w:spacing w:before="155"/>
        <w:rPr>
          <w:rFonts w:ascii="Cambria" w:hAnsi="Cambria"/>
          <w:b w:val="0"/>
          <w:sz w:val="20"/>
        </w:rPr>
      </w:pPr>
      <w:r w:rsidRPr="00656038">
        <w:rPr>
          <w:rFonts w:ascii="Cambria" w:hAnsi="Cambria"/>
          <w:color w:val="2A6395"/>
        </w:rPr>
        <w:t>Tumor</w:t>
      </w:r>
      <w:r w:rsidRPr="00656038">
        <w:rPr>
          <w:rFonts w:ascii="Cambria" w:hAnsi="Cambria"/>
          <w:color w:val="2A6395"/>
          <w:spacing w:val="-7"/>
        </w:rPr>
        <w:t xml:space="preserve"> </w:t>
      </w:r>
      <w:r w:rsidRPr="00656038">
        <w:rPr>
          <w:rFonts w:ascii="Cambria" w:hAnsi="Cambria"/>
          <w:color w:val="2A6395"/>
        </w:rPr>
        <w:t>Lite AI</w:t>
      </w:r>
      <w:r w:rsidRPr="00656038">
        <w:rPr>
          <w:rFonts w:ascii="Cambria" w:hAnsi="Cambria"/>
          <w:color w:val="2A6395"/>
          <w:spacing w:val="-7"/>
        </w:rPr>
        <w:t xml:space="preserve"> </w:t>
      </w:r>
      <w:r w:rsidRPr="00656038">
        <w:rPr>
          <w:rFonts w:ascii="Cambria" w:hAnsi="Cambria"/>
          <w:color w:val="2A6395"/>
        </w:rPr>
        <w:t>–</w:t>
      </w:r>
      <w:r w:rsidRPr="00656038">
        <w:rPr>
          <w:rFonts w:ascii="Cambria" w:hAnsi="Cambria"/>
          <w:color w:val="2A6395"/>
          <w:spacing w:val="-3"/>
        </w:rPr>
        <w:t xml:space="preserve"> </w:t>
      </w:r>
      <w:r w:rsidRPr="00656038">
        <w:rPr>
          <w:rFonts w:ascii="Cambria" w:hAnsi="Cambria"/>
          <w:color w:val="2A6395"/>
        </w:rPr>
        <w:t>Personalized</w:t>
      </w:r>
      <w:r w:rsidRPr="00656038">
        <w:rPr>
          <w:rFonts w:ascii="Cambria" w:hAnsi="Cambria"/>
          <w:color w:val="2A6395"/>
          <w:spacing w:val="-4"/>
        </w:rPr>
        <w:t xml:space="preserve"> </w:t>
      </w:r>
      <w:r w:rsidRPr="00656038">
        <w:rPr>
          <w:rFonts w:ascii="Cambria" w:hAnsi="Cambria"/>
          <w:color w:val="2A6395"/>
        </w:rPr>
        <w:t>Oncology</w:t>
      </w:r>
      <w:r w:rsidRPr="00656038">
        <w:rPr>
          <w:rFonts w:ascii="Cambria" w:hAnsi="Cambria"/>
          <w:color w:val="2A6395"/>
          <w:spacing w:val="-8"/>
        </w:rPr>
        <w:t xml:space="preserve"> </w:t>
      </w:r>
      <w:r w:rsidRPr="00656038">
        <w:rPr>
          <w:rFonts w:ascii="Cambria" w:hAnsi="Cambria"/>
          <w:color w:val="2A6395"/>
        </w:rPr>
        <w:t>Decision</w:t>
      </w:r>
      <w:r w:rsidRPr="00656038">
        <w:rPr>
          <w:rFonts w:ascii="Cambria" w:hAnsi="Cambria"/>
          <w:color w:val="2A6395"/>
          <w:spacing w:val="-5"/>
        </w:rPr>
        <w:t xml:space="preserve"> </w:t>
      </w:r>
      <w:r w:rsidRPr="00656038">
        <w:rPr>
          <w:rFonts w:ascii="Cambria" w:hAnsi="Cambria"/>
          <w:color w:val="2A6395"/>
          <w:spacing w:val="-2"/>
        </w:rPr>
        <w:t>Support</w:t>
      </w:r>
      <w:r w:rsidRPr="00656038">
        <w:rPr>
          <w:rFonts w:ascii="Cambria" w:hAnsi="Cambria"/>
          <w:color w:val="2A6395"/>
        </w:rPr>
        <w:tab/>
      </w:r>
      <w:r w:rsidRPr="00656038">
        <w:rPr>
          <w:rFonts w:ascii="Cambria" w:hAnsi="Cambria"/>
          <w:b w:val="0"/>
          <w:color w:val="878787"/>
          <w:spacing w:val="-4"/>
          <w:sz w:val="20"/>
        </w:rPr>
        <w:t>2025</w:t>
      </w:r>
    </w:p>
    <w:p w14:paraId="55A727EB" w14:textId="77777777" w:rsidR="00656038" w:rsidRPr="008B53A8" w:rsidRDefault="00656038" w:rsidP="00656038">
      <w:pPr>
        <w:spacing w:before="16"/>
        <w:ind w:left="379"/>
        <w:rPr>
          <w:rFonts w:ascii="Cambria" w:hAnsi="Cambria"/>
          <w:i/>
          <w:color w:val="000000" w:themeColor="text1"/>
          <w:sz w:val="20"/>
        </w:rPr>
      </w:pPr>
      <w:r w:rsidRPr="008B53A8">
        <w:rPr>
          <w:rFonts w:ascii="Cambria" w:hAnsi="Cambria"/>
          <w:i/>
          <w:color w:val="000000" w:themeColor="text1"/>
          <w:sz w:val="20"/>
        </w:rPr>
        <w:t>Indo-UK</w:t>
      </w:r>
      <w:r w:rsidRPr="008B53A8">
        <w:rPr>
          <w:rFonts w:ascii="Cambria" w:hAnsi="Cambria"/>
          <w:i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AI</w:t>
      </w:r>
      <w:r w:rsidRPr="008B53A8">
        <w:rPr>
          <w:rFonts w:ascii="Cambria" w:hAnsi="Cambria"/>
          <w:i/>
          <w:color w:val="000000" w:themeColor="text1"/>
          <w:spacing w:val="-8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z w:val="20"/>
        </w:rPr>
        <w:t>Accelerate</w:t>
      </w:r>
      <w:r w:rsidRPr="008B53A8">
        <w:rPr>
          <w:rFonts w:ascii="Cambria" w:hAnsi="Cambria"/>
          <w:i/>
          <w:color w:val="000000" w:themeColor="text1"/>
          <w:spacing w:val="-6"/>
          <w:sz w:val="20"/>
        </w:rPr>
        <w:t xml:space="preserve"> </w:t>
      </w:r>
      <w:r w:rsidRPr="008B53A8">
        <w:rPr>
          <w:rFonts w:ascii="Cambria" w:hAnsi="Cambria"/>
          <w:i/>
          <w:color w:val="000000" w:themeColor="text1"/>
          <w:spacing w:val="-2"/>
          <w:sz w:val="20"/>
        </w:rPr>
        <w:t>Programme</w:t>
      </w:r>
    </w:p>
    <w:p w14:paraId="08B33FBC" w14:textId="77777777" w:rsidR="00656038" w:rsidRPr="008B53A8" w:rsidRDefault="00656038" w:rsidP="00656038">
      <w:pPr>
        <w:pStyle w:val="ListParagraph"/>
        <w:numPr>
          <w:ilvl w:val="0"/>
          <w:numId w:val="2"/>
        </w:numPr>
        <w:tabs>
          <w:tab w:val="left" w:pos="922"/>
        </w:tabs>
        <w:spacing w:before="70" w:line="244" w:lineRule="auto"/>
        <w:ind w:right="800"/>
        <w:rPr>
          <w:rFonts w:ascii="Cambria" w:hAnsi="Cambria"/>
          <w:color w:val="000000" w:themeColor="text1"/>
          <w:sz w:val="20"/>
        </w:rPr>
      </w:pPr>
      <w:r w:rsidRPr="008B53A8">
        <w:rPr>
          <w:rFonts w:ascii="Cambria" w:hAnsi="Cambria"/>
          <w:color w:val="000000" w:themeColor="text1"/>
          <w:sz w:val="20"/>
        </w:rPr>
        <w:t>Developed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an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AI-driven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concept</w:t>
      </w:r>
      <w:r w:rsidRPr="008B53A8">
        <w:rPr>
          <w:rFonts w:ascii="Cambria" w:hAnsi="Cambria"/>
          <w:color w:val="000000" w:themeColor="text1"/>
          <w:spacing w:val="-7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for personalized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oncology decision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support, patient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management,</w:t>
      </w:r>
      <w:r w:rsidRPr="008B53A8">
        <w:rPr>
          <w:rFonts w:ascii="Cambria" w:hAnsi="Cambria"/>
          <w:color w:val="000000" w:themeColor="text1"/>
          <w:spacing w:val="-2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and treatment pathway optimization.</w:t>
      </w:r>
    </w:p>
    <w:p w14:paraId="6DCCE109" w14:textId="076914F1" w:rsidR="00656038" w:rsidRPr="008B53A8" w:rsidRDefault="00656038" w:rsidP="00656038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1087"/>
        <w:rPr>
          <w:rFonts w:ascii="Cambria" w:hAnsi="Cambria"/>
          <w:color w:val="000000" w:themeColor="text1"/>
          <w:sz w:val="20"/>
        </w:rPr>
        <w:sectPr w:rsidR="00656038" w:rsidRPr="008B53A8">
          <w:pgSz w:w="12240" w:h="15840"/>
          <w:pgMar w:top="920" w:right="720" w:bottom="280" w:left="720" w:header="720" w:footer="720" w:gutter="0"/>
          <w:cols w:space="720"/>
        </w:sectPr>
      </w:pPr>
      <w:r w:rsidRPr="008B53A8">
        <w:rPr>
          <w:rFonts w:ascii="Cambria" w:hAnsi="Cambria"/>
          <w:color w:val="000000" w:themeColor="text1"/>
          <w:sz w:val="20"/>
        </w:rPr>
        <w:t>Presented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at the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Indo-UK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AI</w:t>
      </w:r>
      <w:r w:rsidRPr="008B53A8">
        <w:rPr>
          <w:rFonts w:ascii="Cambria" w:hAnsi="Cambria"/>
          <w:color w:val="000000" w:themeColor="text1"/>
          <w:spacing w:val="-3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Accelerate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Programme; project recognized</w:t>
      </w:r>
      <w:r w:rsidRPr="008B53A8">
        <w:rPr>
          <w:rFonts w:ascii="Cambria" w:hAnsi="Cambria"/>
          <w:color w:val="000000" w:themeColor="text1"/>
          <w:spacing w:val="-5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for</w:t>
      </w:r>
      <w:r w:rsidRPr="008B53A8">
        <w:rPr>
          <w:rFonts w:ascii="Cambria" w:hAnsi="Cambria"/>
          <w:color w:val="000000" w:themeColor="text1"/>
          <w:spacing w:val="-4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cross-border innovation potential in healthcare AI.</w:t>
      </w:r>
    </w:p>
    <w:p w14:paraId="502A0C90" w14:textId="77777777" w:rsidR="009768B6" w:rsidRPr="00656038" w:rsidRDefault="00000000">
      <w:pPr>
        <w:pStyle w:val="Heading2"/>
        <w:spacing w:before="218"/>
        <w:rPr>
          <w:rFonts w:ascii="Cambria" w:hAnsi="Cambria"/>
        </w:rPr>
      </w:pPr>
      <w:r w:rsidRPr="00656038">
        <w:rPr>
          <w:rFonts w:ascii="Cambria" w:hAnsi="Cambria"/>
          <w:color w:val="1B395C"/>
          <w:spacing w:val="-2"/>
        </w:rPr>
        <w:lastRenderedPageBreak/>
        <w:t>PATENTS</w:t>
      </w:r>
    </w:p>
    <w:p w14:paraId="7830E0A0" w14:textId="77777777" w:rsidR="009768B6" w:rsidRPr="00656038" w:rsidRDefault="00000000">
      <w:pPr>
        <w:pStyle w:val="BodyText"/>
        <w:spacing w:before="40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97D9B" wp14:editId="4BC472F5">
                <wp:simplePos x="0" y="0"/>
                <wp:positionH relativeFrom="page">
                  <wp:posOffset>680008</wp:posOffset>
                </wp:positionH>
                <wp:positionV relativeFrom="paragraph">
                  <wp:posOffset>186799</wp:posOffset>
                </wp:positionV>
                <wp:extent cx="641540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15405" y="9144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255C8" id="Graphic 7" o:spid="_x0000_s1026" style="position:absolute;margin-left:53.55pt;margin-top:14.7pt;width:505.1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" path="m6415405,l,,,9144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0626650C" w14:textId="44E9AB53" w:rsidR="009768B6" w:rsidRDefault="00000000">
      <w:pPr>
        <w:spacing w:before="91" w:line="252" w:lineRule="auto"/>
        <w:ind w:left="379" w:right="632"/>
        <w:rPr>
          <w:rFonts w:ascii="Cambria" w:hAnsi="Cambria"/>
          <w:color w:val="545454"/>
          <w:sz w:val="20"/>
        </w:rPr>
      </w:pPr>
      <w:r w:rsidRPr="00656038">
        <w:rPr>
          <w:rFonts w:ascii="Cambria" w:hAnsi="Cambria"/>
          <w:b/>
          <w:color w:val="1B395C"/>
          <w:sz w:val="21"/>
        </w:rPr>
        <w:t>NeuroEyeOn</w:t>
      </w:r>
      <w:r w:rsidRPr="00656038">
        <w:rPr>
          <w:rFonts w:ascii="Cambria" w:hAnsi="Cambria"/>
          <w:b/>
          <w:color w:val="1B395C"/>
          <w:spacing w:val="-3"/>
          <w:sz w:val="21"/>
        </w:rPr>
        <w:t xml:space="preserve"> </w:t>
      </w:r>
      <w:r w:rsidRPr="00656038">
        <w:rPr>
          <w:rFonts w:ascii="Cambria" w:hAnsi="Cambria"/>
          <w:b/>
          <w:color w:val="1B395C"/>
          <w:sz w:val="21"/>
        </w:rPr>
        <w:t>—</w:t>
      </w:r>
      <w:r w:rsidRPr="00656038">
        <w:rPr>
          <w:rFonts w:ascii="Cambria" w:hAnsi="Cambria"/>
          <w:b/>
          <w:color w:val="1B395C"/>
          <w:spacing w:val="-4"/>
          <w:sz w:val="21"/>
        </w:rPr>
        <w:t xml:space="preserve"> </w:t>
      </w:r>
      <w:r w:rsidRPr="00656038">
        <w:rPr>
          <w:rFonts w:ascii="Cambria" w:hAnsi="Cambria"/>
          <w:b/>
          <w:color w:val="1B395C"/>
          <w:sz w:val="21"/>
        </w:rPr>
        <w:t>Seizure</w:t>
      </w:r>
      <w:r w:rsidRPr="00656038">
        <w:rPr>
          <w:rFonts w:ascii="Cambria" w:hAnsi="Cambria"/>
          <w:b/>
          <w:color w:val="1B395C"/>
          <w:spacing w:val="-7"/>
          <w:sz w:val="21"/>
        </w:rPr>
        <w:t xml:space="preserve"> </w:t>
      </w:r>
      <w:r w:rsidRPr="00656038">
        <w:rPr>
          <w:rFonts w:ascii="Cambria" w:hAnsi="Cambria"/>
          <w:b/>
          <w:color w:val="1B395C"/>
          <w:sz w:val="21"/>
        </w:rPr>
        <w:t>Monitoring</w:t>
      </w:r>
      <w:r w:rsidRPr="00656038">
        <w:rPr>
          <w:rFonts w:ascii="Cambria" w:hAnsi="Cambria"/>
          <w:b/>
          <w:color w:val="1B395C"/>
          <w:spacing w:val="-3"/>
          <w:sz w:val="21"/>
        </w:rPr>
        <w:t xml:space="preserve"> </w:t>
      </w:r>
      <w:r w:rsidRPr="00656038">
        <w:rPr>
          <w:rFonts w:ascii="Cambria" w:hAnsi="Cambria"/>
          <w:b/>
          <w:color w:val="1B395C"/>
          <w:sz w:val="21"/>
        </w:rPr>
        <w:t>Technology</w:t>
      </w:r>
      <w:r w:rsidRPr="00656038">
        <w:rPr>
          <w:rFonts w:ascii="Cambria" w:hAnsi="Cambria"/>
          <w:b/>
          <w:color w:val="1B395C"/>
          <w:spacing w:val="40"/>
          <w:sz w:val="21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|</w:t>
      </w:r>
      <w:r w:rsidRPr="008B53A8">
        <w:rPr>
          <w:rFonts w:ascii="Cambria" w:hAnsi="Cambria"/>
          <w:color w:val="000000" w:themeColor="text1"/>
          <w:spacing w:val="40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Provisional</w:t>
      </w:r>
      <w:r w:rsidRPr="008B53A8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Patent No. 202511118806</w:t>
      </w:r>
      <w:r w:rsidRPr="008B53A8">
        <w:rPr>
          <w:rFonts w:ascii="Cambria" w:hAnsi="Cambria"/>
          <w:color w:val="000000" w:themeColor="text1"/>
          <w:spacing w:val="40"/>
          <w:sz w:val="20"/>
        </w:rPr>
        <w:t xml:space="preserve"> </w:t>
      </w:r>
      <w:r w:rsidRPr="008B53A8">
        <w:rPr>
          <w:rFonts w:ascii="Cambria" w:hAnsi="Cambria"/>
          <w:color w:val="000000" w:themeColor="text1"/>
          <w:sz w:val="20"/>
        </w:rPr>
        <w:t>|</w:t>
      </w:r>
      <w:r w:rsidRPr="008B53A8">
        <w:rPr>
          <w:rFonts w:ascii="Cambria" w:hAnsi="Cambria"/>
          <w:color w:val="000000" w:themeColor="text1"/>
          <w:spacing w:val="40"/>
          <w:sz w:val="20"/>
        </w:rPr>
        <w:t xml:space="preserve"> </w:t>
      </w:r>
    </w:p>
    <w:p w14:paraId="66259E82" w14:textId="77777777" w:rsidR="000E02D9" w:rsidRPr="00656038" w:rsidRDefault="000E02D9">
      <w:pPr>
        <w:spacing w:before="91" w:line="252" w:lineRule="auto"/>
        <w:ind w:left="379" w:right="632"/>
        <w:rPr>
          <w:rFonts w:ascii="Cambria" w:hAnsi="Cambria"/>
          <w:sz w:val="20"/>
        </w:rPr>
      </w:pPr>
    </w:p>
    <w:p w14:paraId="09FF27D9" w14:textId="77777777" w:rsidR="009768B6" w:rsidRPr="00656038" w:rsidRDefault="00000000">
      <w:pPr>
        <w:pStyle w:val="Heading2"/>
        <w:spacing w:before="210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t>CERTIFICATIONS</w:t>
      </w:r>
      <w:r w:rsidRPr="00656038">
        <w:rPr>
          <w:rFonts w:ascii="Cambria" w:hAnsi="Cambria"/>
          <w:color w:val="1B395C"/>
          <w:spacing w:val="-8"/>
        </w:rPr>
        <w:t xml:space="preserve"> </w:t>
      </w:r>
      <w:r w:rsidRPr="00656038">
        <w:rPr>
          <w:rFonts w:ascii="Cambria" w:hAnsi="Cambria"/>
          <w:color w:val="1B395C"/>
        </w:rPr>
        <w:t>&amp;</w:t>
      </w:r>
      <w:r w:rsidRPr="00656038">
        <w:rPr>
          <w:rFonts w:ascii="Cambria" w:hAnsi="Cambria"/>
          <w:color w:val="1B395C"/>
          <w:spacing w:val="-9"/>
        </w:rPr>
        <w:t xml:space="preserve"> </w:t>
      </w:r>
      <w:r w:rsidRPr="00656038">
        <w:rPr>
          <w:rFonts w:ascii="Cambria" w:hAnsi="Cambria"/>
          <w:color w:val="1B395C"/>
          <w:spacing w:val="-2"/>
        </w:rPr>
        <w:t>TRAINING</w:t>
      </w:r>
    </w:p>
    <w:p w14:paraId="02E84006" w14:textId="4C3EBDB0" w:rsidR="009768B6" w:rsidRDefault="00000000" w:rsidP="000E02D9">
      <w:pPr>
        <w:pStyle w:val="BodyText"/>
        <w:spacing w:before="35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7AFE11" wp14:editId="6B719C94">
                <wp:simplePos x="0" y="0"/>
                <wp:positionH relativeFrom="page">
                  <wp:posOffset>680008</wp:posOffset>
                </wp:positionH>
                <wp:positionV relativeFrom="paragraph">
                  <wp:posOffset>184011</wp:posOffset>
                </wp:positionV>
                <wp:extent cx="641540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15405" y="9144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B6F6C" id="Graphic 8" o:spid="_x0000_s1026" style="position:absolute;margin-left:53.55pt;margin-top:14.5pt;width:505.1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" path="m6415405,l,,,9144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7D807464" w14:textId="77777777" w:rsidR="000E02D9" w:rsidRPr="00656038" w:rsidRDefault="000E02D9" w:rsidP="000E02D9">
      <w:pPr>
        <w:pStyle w:val="BodyText"/>
        <w:spacing w:before="35"/>
        <w:ind w:left="0" w:firstLine="0"/>
        <w:rPr>
          <w:rFonts w:ascii="Cambria" w:hAnsi="Cambria"/>
          <w:b/>
        </w:rPr>
      </w:pPr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4779"/>
      </w:tblGrid>
      <w:tr w:rsidR="009768B6" w:rsidRPr="00656038" w14:paraId="1DFE0D5B" w14:textId="77777777">
        <w:trPr>
          <w:trHeight w:val="517"/>
        </w:trPr>
        <w:tc>
          <w:tcPr>
            <w:tcW w:w="4502" w:type="dxa"/>
          </w:tcPr>
          <w:p w14:paraId="22ECC773" w14:textId="1061D4CB" w:rsidR="009768B6" w:rsidRPr="00656038" w:rsidRDefault="00000000">
            <w:pPr>
              <w:pStyle w:val="TableParagraph"/>
              <w:spacing w:before="0" w:line="244" w:lineRule="auto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pacing w:val="-2"/>
                <w:w w:val="105"/>
                <w:sz w:val="19"/>
              </w:rPr>
              <w:t>GCP</w:t>
            </w:r>
            <w:r w:rsidRPr="00656038">
              <w:rPr>
                <w:rFonts w:ascii="Cambria" w:hAnsi="Cambria"/>
                <w:b/>
                <w:color w:val="1B395C"/>
                <w:spacing w:val="-12"/>
                <w:w w:val="105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pacing w:val="-2"/>
                <w:w w:val="105"/>
                <w:sz w:val="19"/>
              </w:rPr>
              <w:t>Certification:</w:t>
            </w:r>
            <w:r w:rsidRPr="00656038">
              <w:rPr>
                <w:rFonts w:ascii="Cambria" w:hAnsi="Cambria"/>
                <w:b/>
                <w:color w:val="1B395C"/>
                <w:spacing w:val="15"/>
                <w:w w:val="10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pacing w:val="-2"/>
                <w:w w:val="105"/>
                <w:sz w:val="19"/>
              </w:rPr>
              <w:t>ICH</w:t>
            </w:r>
            <w:r w:rsidRPr="000E02D9">
              <w:rPr>
                <w:rFonts w:ascii="Cambria" w:hAnsi="Cambria"/>
                <w:color w:val="000000" w:themeColor="text1"/>
                <w:spacing w:val="-11"/>
                <w:w w:val="10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pacing w:val="-2"/>
                <w:w w:val="105"/>
                <w:sz w:val="19"/>
              </w:rPr>
              <w:t>E6(R3)</w:t>
            </w:r>
            <w:r w:rsidRPr="000E02D9">
              <w:rPr>
                <w:rFonts w:ascii="Cambria" w:hAnsi="Cambria"/>
                <w:color w:val="000000" w:themeColor="text1"/>
                <w:spacing w:val="-12"/>
                <w:w w:val="105"/>
                <w:sz w:val="19"/>
              </w:rPr>
              <w:t xml:space="preserve"> </w:t>
            </w:r>
            <w:r w:rsidR="000E02D9" w:rsidRPr="000E02D9">
              <w:rPr>
                <w:rFonts w:ascii="Cambria" w:hAnsi="Cambria"/>
                <w:color w:val="000000" w:themeColor="text1"/>
                <w:spacing w:val="-2"/>
                <w:w w:val="120"/>
                <w:sz w:val="19"/>
              </w:rPr>
              <w:t>Certified</w:t>
            </w:r>
          </w:p>
        </w:tc>
        <w:tc>
          <w:tcPr>
            <w:tcW w:w="4779" w:type="dxa"/>
          </w:tcPr>
          <w:p w14:paraId="70AC5321" w14:textId="77777777" w:rsidR="009768B6" w:rsidRPr="00656038" w:rsidRDefault="00000000">
            <w:pPr>
              <w:pStyle w:val="TableParagraph"/>
              <w:spacing w:before="0"/>
              <w:ind w:left="229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Biosafety:</w:t>
            </w:r>
            <w:r w:rsidRPr="00656038">
              <w:rPr>
                <w:rFonts w:ascii="Cambria" w:hAnsi="Cambria"/>
                <w:b/>
                <w:color w:val="1B395C"/>
                <w:spacing w:val="49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IBSC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z w:val="19"/>
              </w:rPr>
              <w:t>Biosafety</w:t>
            </w:r>
            <w:r w:rsidRPr="008B53A8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8B53A8">
              <w:rPr>
                <w:rFonts w:ascii="Cambria" w:hAnsi="Cambria"/>
                <w:color w:val="000000" w:themeColor="text1"/>
                <w:spacing w:val="-2"/>
                <w:sz w:val="19"/>
              </w:rPr>
              <w:t>Certification</w:t>
            </w:r>
          </w:p>
        </w:tc>
      </w:tr>
      <w:tr w:rsidR="009768B6" w:rsidRPr="00656038" w14:paraId="6461EB69" w14:textId="77777777">
        <w:trPr>
          <w:trHeight w:val="598"/>
        </w:trPr>
        <w:tc>
          <w:tcPr>
            <w:tcW w:w="4502" w:type="dxa"/>
          </w:tcPr>
          <w:p w14:paraId="365312FB" w14:textId="77777777" w:rsidR="009768B6" w:rsidRPr="00656038" w:rsidRDefault="00000000">
            <w:pPr>
              <w:pStyle w:val="TableParagraph"/>
              <w:spacing w:line="247" w:lineRule="auto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Startup</w:t>
            </w:r>
            <w:r w:rsidRPr="00656038">
              <w:rPr>
                <w:rFonts w:ascii="Cambria" w:hAnsi="Cambria"/>
                <w:b/>
                <w:color w:val="1B395C"/>
                <w:spacing w:val="-8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Acceleration:</w:t>
            </w:r>
            <w:r w:rsidRPr="00656038">
              <w:rPr>
                <w:rFonts w:ascii="Cambria" w:hAnsi="Cambria"/>
                <w:b/>
                <w:color w:val="1B395C"/>
                <w:spacing w:val="38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Venture</w:t>
            </w:r>
            <w:r w:rsidRPr="000E02D9">
              <w:rPr>
                <w:rFonts w:ascii="Cambria" w:hAnsi="Cambria"/>
                <w:color w:val="000000" w:themeColor="text1"/>
                <w:spacing w:val="-8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Center</w:t>
            </w:r>
            <w:r w:rsidRPr="000E02D9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Startup Launch Acceleration Program</w:t>
            </w:r>
          </w:p>
        </w:tc>
        <w:tc>
          <w:tcPr>
            <w:tcW w:w="4779" w:type="dxa"/>
          </w:tcPr>
          <w:p w14:paraId="2C0C067E" w14:textId="2EACE941" w:rsidR="009768B6" w:rsidRPr="00656038" w:rsidRDefault="00000000">
            <w:pPr>
              <w:pStyle w:val="TableParagraph"/>
              <w:ind w:left="229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Life</w:t>
            </w:r>
            <w:r w:rsidRPr="00656038">
              <w:rPr>
                <w:rFonts w:ascii="Cambria" w:hAnsi="Cambria"/>
                <w:b/>
                <w:color w:val="1B395C"/>
                <w:spacing w:val="5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Support:</w:t>
            </w:r>
            <w:r w:rsidRPr="00656038">
              <w:rPr>
                <w:rFonts w:ascii="Cambria" w:hAnsi="Cambria"/>
                <w:b/>
                <w:color w:val="1B395C"/>
                <w:spacing w:val="72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Basic</w:t>
            </w:r>
            <w:r w:rsidRPr="000E02D9">
              <w:rPr>
                <w:rFonts w:ascii="Cambria" w:hAnsi="Cambria"/>
                <w:color w:val="000000" w:themeColor="text1"/>
                <w:spacing w:val="10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Life</w:t>
            </w:r>
            <w:r w:rsidRPr="000E02D9">
              <w:rPr>
                <w:rFonts w:ascii="Cambria" w:hAnsi="Cambria"/>
                <w:color w:val="000000" w:themeColor="text1"/>
                <w:spacing w:val="8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Support</w:t>
            </w:r>
            <w:r w:rsidRPr="000E02D9">
              <w:rPr>
                <w:rFonts w:ascii="Cambria" w:hAnsi="Cambria"/>
                <w:color w:val="000000" w:themeColor="text1"/>
                <w:spacing w:val="9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(BLS)</w:t>
            </w:r>
            <w:r w:rsidRPr="000E02D9">
              <w:rPr>
                <w:rFonts w:ascii="Cambria" w:hAnsi="Cambria"/>
                <w:color w:val="000000" w:themeColor="text1"/>
                <w:spacing w:val="10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pacing w:val="-2"/>
                <w:sz w:val="19"/>
              </w:rPr>
              <w:t>Certified</w:t>
            </w:r>
          </w:p>
        </w:tc>
      </w:tr>
      <w:tr w:rsidR="009768B6" w:rsidRPr="00656038" w14:paraId="0227F889" w14:textId="77777777">
        <w:trPr>
          <w:trHeight w:val="595"/>
        </w:trPr>
        <w:tc>
          <w:tcPr>
            <w:tcW w:w="4502" w:type="dxa"/>
          </w:tcPr>
          <w:p w14:paraId="1B90FA9B" w14:textId="24F77900" w:rsidR="009768B6" w:rsidRPr="00656038" w:rsidRDefault="00000000">
            <w:pPr>
              <w:pStyle w:val="TableParagraph"/>
              <w:spacing w:before="75" w:line="244" w:lineRule="auto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Aesthetics</w:t>
            </w:r>
            <w:r w:rsidRPr="00656038">
              <w:rPr>
                <w:rFonts w:ascii="Cambria" w:hAnsi="Cambria"/>
                <w:b/>
                <w:color w:val="1B395C"/>
                <w:spacing w:val="-9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&amp;</w:t>
            </w:r>
            <w:r w:rsidRPr="00656038">
              <w:rPr>
                <w:rFonts w:ascii="Cambria" w:hAnsi="Cambria"/>
                <w:b/>
                <w:color w:val="1B395C"/>
                <w:spacing w:val="-7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Trichology: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Facial</w:t>
            </w:r>
            <w:r w:rsidRPr="000E02D9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Aesthetics</w:t>
            </w:r>
            <w:r w:rsidRPr="000E02D9">
              <w:rPr>
                <w:rFonts w:ascii="Cambria" w:hAnsi="Cambria"/>
                <w:color w:val="000000" w:themeColor="text1"/>
                <w:spacing w:val="-9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 xml:space="preserve">&amp; </w:t>
            </w:r>
            <w:r w:rsidRPr="000E02D9">
              <w:rPr>
                <w:rFonts w:ascii="Cambria" w:hAnsi="Cambria"/>
                <w:color w:val="000000" w:themeColor="text1"/>
                <w:w w:val="105"/>
                <w:sz w:val="19"/>
              </w:rPr>
              <w:t xml:space="preserve">Trichology </w:t>
            </w:r>
            <w:r w:rsidR="000E02D9" w:rsidRPr="000E02D9">
              <w:rPr>
                <w:rFonts w:ascii="Cambria" w:hAnsi="Cambria"/>
                <w:color w:val="000000" w:themeColor="text1"/>
                <w:w w:val="145"/>
                <w:sz w:val="19"/>
              </w:rPr>
              <w:t>-</w:t>
            </w:r>
            <w:r w:rsidRPr="000E02D9">
              <w:rPr>
                <w:rFonts w:ascii="Cambria" w:hAnsi="Cambria"/>
                <w:color w:val="000000" w:themeColor="text1"/>
                <w:spacing w:val="-3"/>
                <w:w w:val="14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w w:val="105"/>
                <w:sz w:val="19"/>
              </w:rPr>
              <w:t>Clinical Certification</w:t>
            </w:r>
          </w:p>
        </w:tc>
        <w:tc>
          <w:tcPr>
            <w:tcW w:w="4779" w:type="dxa"/>
          </w:tcPr>
          <w:p w14:paraId="23EACF85" w14:textId="77777777" w:rsidR="009768B6" w:rsidRPr="00656038" w:rsidRDefault="00000000">
            <w:pPr>
              <w:pStyle w:val="TableParagraph"/>
              <w:spacing w:before="75" w:line="244" w:lineRule="auto"/>
              <w:ind w:left="229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Trauma</w:t>
            </w:r>
            <w:r w:rsidRPr="00656038">
              <w:rPr>
                <w:rFonts w:ascii="Cambria" w:hAnsi="Cambria"/>
                <w:b/>
                <w:color w:val="1B395C"/>
                <w:spacing w:val="-3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Awareness: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Trauma</w:t>
            </w:r>
            <w:r w:rsidRPr="000E02D9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&amp;</w:t>
            </w:r>
            <w:r w:rsidRPr="000E02D9">
              <w:rPr>
                <w:rFonts w:ascii="Cambria" w:hAnsi="Cambria"/>
                <w:color w:val="000000" w:themeColor="text1"/>
                <w:spacing w:val="-7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Road</w:t>
            </w:r>
            <w:r w:rsidRPr="000E02D9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Safety Awareness Camp</w:t>
            </w:r>
          </w:p>
        </w:tc>
      </w:tr>
      <w:tr w:rsidR="009768B6" w:rsidRPr="00656038" w14:paraId="0BB5834B" w14:textId="77777777">
        <w:trPr>
          <w:trHeight w:val="515"/>
        </w:trPr>
        <w:tc>
          <w:tcPr>
            <w:tcW w:w="4502" w:type="dxa"/>
          </w:tcPr>
          <w:p w14:paraId="527663BB" w14:textId="77777777" w:rsidR="009768B6" w:rsidRPr="00656038" w:rsidRDefault="00000000">
            <w:pPr>
              <w:pStyle w:val="TableParagraph"/>
              <w:spacing w:before="55" w:line="220" w:lineRule="atLeast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Clinical</w:t>
            </w:r>
            <w:r w:rsidRPr="00656038">
              <w:rPr>
                <w:rFonts w:ascii="Cambria" w:hAnsi="Cambria"/>
                <w:b/>
                <w:color w:val="1B395C"/>
                <w:spacing w:val="-8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Procedures:</w:t>
            </w:r>
            <w:r w:rsidRPr="00656038">
              <w:rPr>
                <w:rFonts w:ascii="Cambria" w:hAnsi="Cambria"/>
                <w:b/>
                <w:color w:val="1B395C"/>
                <w:spacing w:val="40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Incision</w:t>
            </w:r>
            <w:r w:rsidRPr="000E02D9">
              <w:rPr>
                <w:rFonts w:ascii="Cambria" w:hAnsi="Cambria"/>
                <w:color w:val="000000" w:themeColor="text1"/>
                <w:spacing w:val="-11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&amp;</w:t>
            </w:r>
            <w:r w:rsidRPr="000E02D9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Excision:</w:t>
            </w:r>
            <w:r w:rsidRPr="000E02D9">
              <w:rPr>
                <w:rFonts w:ascii="Cambria" w:hAnsi="Cambria"/>
                <w:color w:val="000000" w:themeColor="text1"/>
                <w:spacing w:val="-6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Laser, Electrosurgery &amp; Scalpel Techniques</w:t>
            </w:r>
          </w:p>
        </w:tc>
        <w:tc>
          <w:tcPr>
            <w:tcW w:w="4779" w:type="dxa"/>
          </w:tcPr>
          <w:p w14:paraId="22DCCD1C" w14:textId="77777777" w:rsidR="009768B6" w:rsidRPr="00656038" w:rsidRDefault="00000000">
            <w:pPr>
              <w:pStyle w:val="TableParagraph"/>
              <w:spacing w:before="80"/>
              <w:ind w:left="229"/>
              <w:rPr>
                <w:rFonts w:ascii="Cambria" w:hAnsi="Cambria"/>
                <w:sz w:val="19"/>
              </w:rPr>
            </w:pPr>
            <w:r w:rsidRPr="00656038">
              <w:rPr>
                <w:rFonts w:ascii="Cambria" w:hAnsi="Cambria"/>
                <w:b/>
                <w:color w:val="1B395C"/>
                <w:sz w:val="19"/>
              </w:rPr>
              <w:t>Advanced</w:t>
            </w:r>
            <w:r w:rsidRPr="00656038">
              <w:rPr>
                <w:rFonts w:ascii="Cambria" w:hAnsi="Cambria"/>
                <w:b/>
                <w:color w:val="1B395C"/>
                <w:spacing w:val="-1"/>
                <w:sz w:val="19"/>
              </w:rPr>
              <w:t xml:space="preserve"> </w:t>
            </w:r>
            <w:r w:rsidRPr="00656038">
              <w:rPr>
                <w:rFonts w:ascii="Cambria" w:hAnsi="Cambria"/>
                <w:b/>
                <w:color w:val="1B395C"/>
                <w:sz w:val="19"/>
              </w:rPr>
              <w:t>Imaging:</w:t>
            </w:r>
            <w:r w:rsidRPr="00656038">
              <w:rPr>
                <w:rFonts w:ascii="Cambria" w:hAnsi="Cambria"/>
                <w:b/>
                <w:color w:val="1B395C"/>
                <w:spacing w:val="52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CBCT</w:t>
            </w:r>
            <w:r w:rsidRPr="000E02D9">
              <w:rPr>
                <w:rFonts w:ascii="Cambria" w:hAnsi="Cambria"/>
                <w:color w:val="000000" w:themeColor="text1"/>
                <w:spacing w:val="-5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&amp;</w:t>
            </w:r>
            <w:r w:rsidRPr="000E02D9">
              <w:rPr>
                <w:rFonts w:ascii="Cambria" w:hAnsi="Cambria"/>
                <w:color w:val="000000" w:themeColor="text1"/>
                <w:spacing w:val="1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CAD-CAM</w:t>
            </w:r>
            <w:r w:rsidRPr="000E02D9">
              <w:rPr>
                <w:rFonts w:ascii="Cambria" w:hAnsi="Cambria"/>
                <w:color w:val="000000" w:themeColor="text1"/>
                <w:spacing w:val="-2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z w:val="19"/>
              </w:rPr>
              <w:t>in</w:t>
            </w:r>
            <w:r w:rsidRPr="000E02D9">
              <w:rPr>
                <w:rFonts w:ascii="Cambria" w:hAnsi="Cambria"/>
                <w:color w:val="000000" w:themeColor="text1"/>
                <w:spacing w:val="-6"/>
                <w:sz w:val="19"/>
              </w:rPr>
              <w:t xml:space="preserve"> </w:t>
            </w:r>
            <w:r w:rsidRPr="000E02D9">
              <w:rPr>
                <w:rFonts w:ascii="Cambria" w:hAnsi="Cambria"/>
                <w:color w:val="000000" w:themeColor="text1"/>
                <w:spacing w:val="-2"/>
                <w:sz w:val="19"/>
              </w:rPr>
              <w:t>Dentistry</w:t>
            </w:r>
          </w:p>
        </w:tc>
      </w:tr>
    </w:tbl>
    <w:p w14:paraId="4D7A78BC" w14:textId="77777777" w:rsidR="009768B6" w:rsidRPr="00656038" w:rsidRDefault="009768B6">
      <w:pPr>
        <w:pStyle w:val="BodyText"/>
        <w:spacing w:before="0"/>
        <w:ind w:left="0" w:firstLine="0"/>
        <w:rPr>
          <w:rFonts w:ascii="Cambria" w:hAnsi="Cambria"/>
          <w:b/>
          <w:sz w:val="22"/>
        </w:rPr>
      </w:pPr>
    </w:p>
    <w:p w14:paraId="6E76AFBE" w14:textId="77777777" w:rsidR="009768B6" w:rsidRPr="00656038" w:rsidRDefault="009768B6">
      <w:pPr>
        <w:pStyle w:val="BodyText"/>
        <w:spacing w:before="83"/>
        <w:ind w:left="0" w:firstLine="0"/>
        <w:rPr>
          <w:rFonts w:ascii="Cambria" w:hAnsi="Cambria"/>
          <w:b/>
          <w:sz w:val="22"/>
        </w:rPr>
      </w:pPr>
    </w:p>
    <w:p w14:paraId="5A40F7FE" w14:textId="77777777" w:rsidR="009768B6" w:rsidRPr="00656038" w:rsidRDefault="00000000">
      <w:pPr>
        <w:pStyle w:val="Heading2"/>
        <w:rPr>
          <w:rFonts w:ascii="Cambria" w:hAnsi="Cambria"/>
        </w:rPr>
      </w:pPr>
      <w:r w:rsidRPr="00656038">
        <w:rPr>
          <w:rFonts w:ascii="Cambria" w:hAnsi="Cambria"/>
          <w:color w:val="1B395C"/>
        </w:rPr>
        <w:t>AWARDS</w:t>
      </w:r>
      <w:r w:rsidRPr="00656038">
        <w:rPr>
          <w:rFonts w:ascii="Cambria" w:hAnsi="Cambria"/>
          <w:color w:val="1B395C"/>
          <w:spacing w:val="-3"/>
        </w:rPr>
        <w:t xml:space="preserve"> </w:t>
      </w:r>
      <w:r w:rsidRPr="00656038">
        <w:rPr>
          <w:rFonts w:ascii="Cambria" w:hAnsi="Cambria"/>
          <w:color w:val="1B395C"/>
        </w:rPr>
        <w:t>&amp;</w:t>
      </w:r>
      <w:r w:rsidRPr="00656038">
        <w:rPr>
          <w:rFonts w:ascii="Cambria" w:hAnsi="Cambria"/>
          <w:color w:val="1B395C"/>
          <w:spacing w:val="-4"/>
        </w:rPr>
        <w:t xml:space="preserve"> </w:t>
      </w:r>
      <w:r w:rsidRPr="00656038">
        <w:rPr>
          <w:rFonts w:ascii="Cambria" w:hAnsi="Cambria"/>
          <w:color w:val="1B395C"/>
          <w:spacing w:val="-2"/>
        </w:rPr>
        <w:t>RECOGNITION</w:t>
      </w:r>
    </w:p>
    <w:p w14:paraId="0976C1BD" w14:textId="77777777" w:rsidR="009768B6" w:rsidRPr="00656038" w:rsidRDefault="00000000">
      <w:pPr>
        <w:pStyle w:val="BodyText"/>
        <w:spacing w:before="40"/>
        <w:ind w:left="0" w:firstLine="0"/>
        <w:rPr>
          <w:rFonts w:ascii="Cambria" w:hAnsi="Cambria"/>
          <w:b/>
        </w:rPr>
      </w:pPr>
      <w:r w:rsidRPr="00656038">
        <w:rPr>
          <w:rFonts w:ascii="Cambria" w:hAnsi="Cambria"/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90C1C5" wp14:editId="4C665A8A">
                <wp:simplePos x="0" y="0"/>
                <wp:positionH relativeFrom="page">
                  <wp:posOffset>680008</wp:posOffset>
                </wp:positionH>
                <wp:positionV relativeFrom="paragraph">
                  <wp:posOffset>187246</wp:posOffset>
                </wp:positionV>
                <wp:extent cx="641540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9525">
                              <a:moveTo>
                                <a:pt x="641540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15405" y="9144"/>
                              </a:lnTo>
                              <a:lnTo>
                                <a:pt x="6415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E344D" id="Graphic 9" o:spid="_x0000_s1026" style="position:absolute;margin-left:53.55pt;margin-top:14.75pt;width:505.1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" path="m6415405,l,,,9144r6415405,l6415405,xe" fillcolor="#1b395c" stroked="f">
                <v:path arrowok="t"/>
                <w10:wrap type="topAndBottom" anchorx="page"/>
              </v:shape>
            </w:pict>
          </mc:Fallback>
        </mc:AlternateContent>
      </w:r>
    </w:p>
    <w:p w14:paraId="2BF329CE" w14:textId="77777777" w:rsidR="009768B6" w:rsidRPr="00656038" w:rsidRDefault="009768B6">
      <w:pPr>
        <w:pStyle w:val="BodyText"/>
        <w:spacing w:before="123"/>
        <w:ind w:left="0" w:firstLine="0"/>
        <w:rPr>
          <w:rFonts w:ascii="Cambria" w:hAnsi="Cambria"/>
          <w:b/>
        </w:rPr>
      </w:pPr>
    </w:p>
    <w:p w14:paraId="2A979BE1" w14:textId="77777777" w:rsidR="009768B6" w:rsidRPr="000E02D9" w:rsidRDefault="00000000">
      <w:pPr>
        <w:pStyle w:val="ListParagraph"/>
        <w:numPr>
          <w:ilvl w:val="0"/>
          <w:numId w:val="1"/>
        </w:numPr>
        <w:tabs>
          <w:tab w:val="left" w:pos="777"/>
        </w:tabs>
        <w:spacing w:before="0"/>
        <w:ind w:left="777" w:hanging="196"/>
        <w:rPr>
          <w:rFonts w:ascii="Cambria" w:hAnsi="Cambria"/>
          <w:color w:val="000000" w:themeColor="text1"/>
          <w:sz w:val="20"/>
        </w:rPr>
      </w:pPr>
      <w:r w:rsidRPr="000E02D9">
        <w:rPr>
          <w:rFonts w:ascii="Cambria" w:hAnsi="Cambria"/>
          <w:color w:val="000000" w:themeColor="text1"/>
          <w:sz w:val="20"/>
        </w:rPr>
        <w:t>Young</w:t>
      </w:r>
      <w:r w:rsidRPr="000E02D9">
        <w:rPr>
          <w:rFonts w:ascii="Cambria" w:hAnsi="Cambria"/>
          <w:color w:val="000000" w:themeColor="text1"/>
          <w:spacing w:val="9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Biomedical</w:t>
      </w:r>
      <w:r w:rsidRPr="000E02D9">
        <w:rPr>
          <w:rFonts w:ascii="Cambria" w:hAnsi="Cambria"/>
          <w:color w:val="000000" w:themeColor="text1"/>
          <w:spacing w:val="9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Researcher</w:t>
      </w:r>
      <w:r w:rsidRPr="000E02D9">
        <w:rPr>
          <w:rFonts w:ascii="Cambria" w:hAnsi="Cambria"/>
          <w:color w:val="000000" w:themeColor="text1"/>
          <w:spacing w:val="1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Awardee</w:t>
      </w:r>
      <w:r w:rsidRPr="000E02D9">
        <w:rPr>
          <w:rFonts w:ascii="Cambria" w:hAnsi="Cambria"/>
          <w:color w:val="000000" w:themeColor="text1"/>
          <w:spacing w:val="12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—</w:t>
      </w:r>
      <w:r w:rsidRPr="000E02D9">
        <w:rPr>
          <w:rFonts w:ascii="Cambria" w:hAnsi="Cambria"/>
          <w:color w:val="000000" w:themeColor="text1"/>
          <w:spacing w:val="1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SYBS</w:t>
      </w:r>
      <w:r w:rsidRPr="000E02D9">
        <w:rPr>
          <w:rFonts w:ascii="Cambria" w:hAnsi="Cambria"/>
          <w:color w:val="000000" w:themeColor="text1"/>
          <w:spacing w:val="6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pacing w:val="-4"/>
          <w:sz w:val="20"/>
        </w:rPr>
        <w:t>2025</w:t>
      </w:r>
    </w:p>
    <w:p w14:paraId="1543CAA0" w14:textId="77777777" w:rsidR="009768B6" w:rsidRPr="000E02D9" w:rsidRDefault="00000000">
      <w:pPr>
        <w:pStyle w:val="ListParagraph"/>
        <w:numPr>
          <w:ilvl w:val="0"/>
          <w:numId w:val="1"/>
        </w:numPr>
        <w:tabs>
          <w:tab w:val="left" w:pos="777"/>
        </w:tabs>
        <w:spacing w:before="29"/>
        <w:ind w:left="777" w:hanging="196"/>
        <w:rPr>
          <w:rFonts w:ascii="Cambria" w:hAnsi="Cambria"/>
          <w:color w:val="000000" w:themeColor="text1"/>
          <w:sz w:val="20"/>
        </w:rPr>
      </w:pPr>
      <w:r w:rsidRPr="000E02D9">
        <w:rPr>
          <w:rFonts w:ascii="Cambria" w:hAnsi="Cambria"/>
          <w:color w:val="000000" w:themeColor="text1"/>
          <w:sz w:val="20"/>
        </w:rPr>
        <w:t>2nd</w:t>
      </w:r>
      <w:r w:rsidRPr="000E02D9">
        <w:rPr>
          <w:rFonts w:ascii="Cambria" w:hAnsi="Cambria"/>
          <w:color w:val="000000" w:themeColor="text1"/>
          <w:spacing w:val="1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Runner-Up</w:t>
      </w:r>
      <w:r w:rsidRPr="000E02D9">
        <w:rPr>
          <w:rFonts w:ascii="Cambria" w:hAnsi="Cambria"/>
          <w:color w:val="000000" w:themeColor="text1"/>
          <w:spacing w:val="1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—</w:t>
      </w:r>
      <w:r w:rsidRPr="000E02D9">
        <w:rPr>
          <w:rFonts w:ascii="Cambria" w:hAnsi="Cambria"/>
          <w:color w:val="000000" w:themeColor="text1"/>
          <w:spacing w:val="13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International</w:t>
      </w:r>
      <w:r w:rsidRPr="000E02D9">
        <w:rPr>
          <w:rFonts w:ascii="Cambria" w:hAnsi="Cambria"/>
          <w:color w:val="000000" w:themeColor="text1"/>
          <w:spacing w:val="1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Ideathon</w:t>
      </w:r>
      <w:r w:rsidRPr="000E02D9">
        <w:rPr>
          <w:rFonts w:ascii="Cambria" w:hAnsi="Cambria"/>
          <w:color w:val="000000" w:themeColor="text1"/>
          <w:spacing w:val="1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pacing w:val="-4"/>
          <w:sz w:val="20"/>
        </w:rPr>
        <w:t>2026</w:t>
      </w:r>
    </w:p>
    <w:p w14:paraId="64C12554" w14:textId="77777777" w:rsidR="009768B6" w:rsidRPr="000E02D9" w:rsidRDefault="00000000">
      <w:pPr>
        <w:pStyle w:val="ListParagraph"/>
        <w:numPr>
          <w:ilvl w:val="0"/>
          <w:numId w:val="1"/>
        </w:numPr>
        <w:tabs>
          <w:tab w:val="left" w:pos="777"/>
        </w:tabs>
        <w:ind w:left="777" w:hanging="196"/>
        <w:rPr>
          <w:rFonts w:ascii="Cambria" w:hAnsi="Cambria"/>
          <w:color w:val="000000" w:themeColor="text1"/>
          <w:sz w:val="20"/>
        </w:rPr>
      </w:pPr>
      <w:r w:rsidRPr="000E02D9">
        <w:rPr>
          <w:rFonts w:ascii="Cambria" w:hAnsi="Cambria"/>
          <w:color w:val="000000" w:themeColor="text1"/>
          <w:sz w:val="20"/>
        </w:rPr>
        <w:t>Top</w:t>
      </w:r>
      <w:r w:rsidRPr="000E02D9">
        <w:rPr>
          <w:rFonts w:ascii="Cambria" w:hAnsi="Cambria"/>
          <w:color w:val="000000" w:themeColor="text1"/>
          <w:spacing w:val="3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5</w:t>
      </w:r>
      <w:r w:rsidRPr="000E02D9">
        <w:rPr>
          <w:rFonts w:ascii="Cambria" w:hAnsi="Cambria"/>
          <w:color w:val="000000" w:themeColor="text1"/>
          <w:spacing w:val="4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Finalist</w:t>
      </w:r>
      <w:r w:rsidRPr="000E02D9">
        <w:rPr>
          <w:rFonts w:ascii="Cambria" w:hAnsi="Cambria"/>
          <w:color w:val="000000" w:themeColor="text1"/>
          <w:spacing w:val="3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—</w:t>
      </w:r>
      <w:r w:rsidRPr="000E02D9">
        <w:rPr>
          <w:rFonts w:ascii="Cambria" w:hAnsi="Cambria"/>
          <w:color w:val="000000" w:themeColor="text1"/>
          <w:spacing w:val="6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NBRCOM</w:t>
      </w:r>
      <w:r w:rsidRPr="000E02D9">
        <w:rPr>
          <w:rFonts w:ascii="Cambria" w:hAnsi="Cambria"/>
          <w:color w:val="000000" w:themeColor="text1"/>
          <w:spacing w:val="5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2025</w:t>
      </w:r>
      <w:r w:rsidRPr="000E02D9">
        <w:rPr>
          <w:rFonts w:ascii="Cambria" w:hAnsi="Cambria"/>
          <w:color w:val="000000" w:themeColor="text1"/>
          <w:spacing w:val="4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(National</w:t>
      </w:r>
      <w:r w:rsidRPr="000E02D9">
        <w:rPr>
          <w:rFonts w:ascii="Cambria" w:hAnsi="Cambria"/>
          <w:color w:val="000000" w:themeColor="text1"/>
          <w:spacing w:val="4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Biomedical</w:t>
      </w:r>
      <w:r w:rsidRPr="000E02D9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Research</w:t>
      </w:r>
      <w:r w:rsidRPr="000E02D9">
        <w:rPr>
          <w:rFonts w:ascii="Cambria" w:hAnsi="Cambria"/>
          <w:color w:val="000000" w:themeColor="text1"/>
          <w:spacing w:val="4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pacing w:val="-2"/>
          <w:sz w:val="20"/>
        </w:rPr>
        <w:t>Competition)</w:t>
      </w:r>
    </w:p>
    <w:p w14:paraId="60C1F31C" w14:textId="77777777" w:rsidR="009768B6" w:rsidRPr="000E02D9" w:rsidRDefault="00000000">
      <w:pPr>
        <w:pStyle w:val="ListParagraph"/>
        <w:numPr>
          <w:ilvl w:val="0"/>
          <w:numId w:val="1"/>
        </w:numPr>
        <w:tabs>
          <w:tab w:val="left" w:pos="777"/>
        </w:tabs>
        <w:ind w:left="777" w:hanging="196"/>
        <w:rPr>
          <w:rFonts w:ascii="Cambria" w:hAnsi="Cambria"/>
          <w:color w:val="000000" w:themeColor="text1"/>
          <w:sz w:val="20"/>
        </w:rPr>
      </w:pPr>
      <w:r w:rsidRPr="000E02D9">
        <w:rPr>
          <w:rFonts w:ascii="Cambria" w:hAnsi="Cambria"/>
          <w:color w:val="000000" w:themeColor="text1"/>
          <w:sz w:val="20"/>
        </w:rPr>
        <w:t>Presenter</w:t>
      </w:r>
      <w:r w:rsidRPr="000E02D9">
        <w:rPr>
          <w:rFonts w:ascii="Cambria" w:hAnsi="Cambria"/>
          <w:color w:val="000000" w:themeColor="text1"/>
          <w:spacing w:val="6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—</w:t>
      </w:r>
      <w:r w:rsidRPr="000E02D9">
        <w:rPr>
          <w:rFonts w:ascii="Cambria" w:hAnsi="Cambria"/>
          <w:color w:val="000000" w:themeColor="text1"/>
          <w:spacing w:val="7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Indo-UK</w:t>
      </w:r>
      <w:r w:rsidRPr="000E02D9">
        <w:rPr>
          <w:rFonts w:ascii="Cambria" w:hAnsi="Cambria"/>
          <w:color w:val="000000" w:themeColor="text1"/>
          <w:spacing w:val="6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AI</w:t>
      </w:r>
      <w:r w:rsidRPr="000E02D9">
        <w:rPr>
          <w:rFonts w:ascii="Cambria" w:hAnsi="Cambria"/>
          <w:color w:val="000000" w:themeColor="text1"/>
          <w:spacing w:val="8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Accelerate</w:t>
      </w:r>
      <w:r w:rsidRPr="000E02D9">
        <w:rPr>
          <w:rFonts w:ascii="Cambria" w:hAnsi="Cambria"/>
          <w:color w:val="000000" w:themeColor="text1"/>
          <w:spacing w:val="5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Programme</w:t>
      </w:r>
      <w:r w:rsidRPr="000E02D9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(Tumor</w:t>
      </w:r>
      <w:r w:rsidRPr="000E02D9">
        <w:rPr>
          <w:rFonts w:ascii="Cambria" w:hAnsi="Cambria"/>
          <w:color w:val="000000" w:themeColor="text1"/>
          <w:spacing w:val="7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Lite</w:t>
      </w:r>
      <w:r w:rsidRPr="000E02D9">
        <w:rPr>
          <w:rFonts w:ascii="Cambria" w:hAnsi="Cambria"/>
          <w:color w:val="000000" w:themeColor="text1"/>
          <w:spacing w:val="8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AI,</w:t>
      </w:r>
      <w:r w:rsidRPr="000E02D9">
        <w:rPr>
          <w:rFonts w:ascii="Cambria" w:hAnsi="Cambria"/>
          <w:color w:val="000000" w:themeColor="text1"/>
          <w:spacing w:val="8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pacing w:val="-2"/>
          <w:sz w:val="20"/>
        </w:rPr>
        <w:t>2025)</w:t>
      </w:r>
    </w:p>
    <w:p w14:paraId="0B987315" w14:textId="37B055BB" w:rsidR="009768B6" w:rsidRPr="000E02D9" w:rsidRDefault="00000000">
      <w:pPr>
        <w:pStyle w:val="ListParagraph"/>
        <w:numPr>
          <w:ilvl w:val="0"/>
          <w:numId w:val="1"/>
        </w:numPr>
        <w:tabs>
          <w:tab w:val="left" w:pos="777"/>
        </w:tabs>
        <w:spacing w:before="32"/>
        <w:ind w:left="777" w:hanging="196"/>
        <w:rPr>
          <w:rFonts w:ascii="Cambria" w:hAnsi="Cambria"/>
          <w:color w:val="000000" w:themeColor="text1"/>
          <w:sz w:val="20"/>
        </w:rPr>
      </w:pPr>
      <w:r w:rsidRPr="000E02D9">
        <w:rPr>
          <w:rFonts w:ascii="Cambria" w:hAnsi="Cambria"/>
          <w:color w:val="000000" w:themeColor="text1"/>
          <w:sz w:val="20"/>
        </w:rPr>
        <w:t>Selected</w:t>
      </w:r>
      <w:r w:rsidRPr="000E02D9">
        <w:rPr>
          <w:rFonts w:ascii="Cambria" w:hAnsi="Cambria"/>
          <w:color w:val="000000" w:themeColor="text1"/>
          <w:spacing w:val="-1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for</w:t>
      </w:r>
      <w:r w:rsidRPr="000E02D9">
        <w:rPr>
          <w:rFonts w:ascii="Cambria" w:hAnsi="Cambria"/>
          <w:color w:val="000000" w:themeColor="text1"/>
          <w:spacing w:val="7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National</w:t>
      </w:r>
      <w:r w:rsidRPr="000E02D9">
        <w:rPr>
          <w:rFonts w:ascii="Cambria" w:hAnsi="Cambria"/>
          <w:color w:val="000000" w:themeColor="text1"/>
          <w:spacing w:val="4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Showcase</w:t>
      </w:r>
      <w:r w:rsidRPr="000E02D9">
        <w:rPr>
          <w:rFonts w:ascii="Cambria" w:hAnsi="Cambria"/>
          <w:color w:val="000000" w:themeColor="text1"/>
          <w:spacing w:val="6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—</w:t>
      </w:r>
      <w:r w:rsidRPr="000E02D9">
        <w:rPr>
          <w:rFonts w:ascii="Cambria" w:hAnsi="Cambria"/>
          <w:color w:val="000000" w:themeColor="text1"/>
          <w:spacing w:val="7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AI</w:t>
      </w:r>
      <w:r w:rsidRPr="000E02D9">
        <w:rPr>
          <w:rFonts w:ascii="Cambria" w:hAnsi="Cambria"/>
          <w:color w:val="000000" w:themeColor="text1"/>
          <w:spacing w:val="3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Summit</w:t>
      </w:r>
      <w:r w:rsidRPr="000E02D9">
        <w:rPr>
          <w:rFonts w:ascii="Cambria" w:hAnsi="Cambria"/>
          <w:color w:val="000000" w:themeColor="text1"/>
          <w:spacing w:val="8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2026,</w:t>
      </w:r>
      <w:r w:rsidRPr="000E02D9">
        <w:rPr>
          <w:rFonts w:ascii="Cambria" w:hAnsi="Cambria"/>
          <w:color w:val="000000" w:themeColor="text1"/>
          <w:spacing w:val="7"/>
          <w:sz w:val="20"/>
        </w:rPr>
        <w:t xml:space="preserve"> </w:t>
      </w:r>
      <w:r w:rsidR="000E02D9" w:rsidRPr="000E02D9">
        <w:rPr>
          <w:rFonts w:ascii="Cambria" w:hAnsi="Cambria"/>
          <w:color w:val="000000" w:themeColor="text1"/>
          <w:spacing w:val="7"/>
          <w:sz w:val="20"/>
        </w:rPr>
        <w:t>BFI</w:t>
      </w:r>
    </w:p>
    <w:p w14:paraId="7BA2F5AF" w14:textId="6BC56E50" w:rsidR="009768B6" w:rsidRPr="000E02D9" w:rsidRDefault="00000000" w:rsidP="000E02D9">
      <w:pPr>
        <w:pStyle w:val="ListParagraph"/>
        <w:numPr>
          <w:ilvl w:val="0"/>
          <w:numId w:val="1"/>
        </w:numPr>
        <w:tabs>
          <w:tab w:val="left" w:pos="777"/>
        </w:tabs>
        <w:spacing w:before="29"/>
        <w:ind w:left="777" w:hanging="196"/>
        <w:rPr>
          <w:rFonts w:ascii="Cambria" w:hAnsi="Cambria"/>
          <w:color w:val="000000" w:themeColor="text1"/>
          <w:sz w:val="20"/>
        </w:rPr>
      </w:pPr>
      <w:r w:rsidRPr="000E02D9">
        <w:rPr>
          <w:rFonts w:ascii="Cambria" w:hAnsi="Cambria"/>
          <w:color w:val="000000" w:themeColor="text1"/>
          <w:sz w:val="20"/>
        </w:rPr>
        <w:t>Inventor</w:t>
      </w:r>
      <w:r w:rsidRPr="000E02D9">
        <w:rPr>
          <w:rFonts w:ascii="Cambria" w:hAnsi="Cambria"/>
          <w:color w:val="000000" w:themeColor="text1"/>
          <w:spacing w:val="9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on</w:t>
      </w:r>
      <w:r w:rsidRPr="000E02D9">
        <w:rPr>
          <w:rFonts w:ascii="Cambria" w:hAnsi="Cambria"/>
          <w:color w:val="000000" w:themeColor="text1"/>
          <w:spacing w:val="7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Record</w:t>
      </w:r>
      <w:r w:rsidRPr="000E02D9">
        <w:rPr>
          <w:rFonts w:ascii="Cambria" w:hAnsi="Cambria"/>
          <w:color w:val="000000" w:themeColor="text1"/>
          <w:spacing w:val="9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—</w:t>
      </w:r>
      <w:r w:rsidRPr="000E02D9">
        <w:rPr>
          <w:rFonts w:ascii="Cambria" w:hAnsi="Cambria"/>
          <w:color w:val="000000" w:themeColor="text1"/>
          <w:spacing w:val="3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NeuroEyeOn</w:t>
      </w:r>
      <w:r w:rsidRPr="000E02D9">
        <w:rPr>
          <w:rFonts w:ascii="Cambria" w:hAnsi="Cambria"/>
          <w:color w:val="000000" w:themeColor="text1"/>
          <w:spacing w:val="3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Provisional</w:t>
      </w:r>
      <w:r w:rsidRPr="000E02D9">
        <w:rPr>
          <w:rFonts w:ascii="Cambria" w:hAnsi="Cambria"/>
          <w:color w:val="000000" w:themeColor="text1"/>
          <w:spacing w:val="12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z w:val="20"/>
        </w:rPr>
        <w:t>Patent</w:t>
      </w:r>
      <w:r w:rsidRPr="000E02D9">
        <w:rPr>
          <w:rFonts w:ascii="Cambria" w:hAnsi="Cambria"/>
          <w:color w:val="000000" w:themeColor="text1"/>
          <w:spacing w:val="6"/>
          <w:sz w:val="20"/>
        </w:rPr>
        <w:t xml:space="preserve"> </w:t>
      </w:r>
      <w:r w:rsidRPr="000E02D9">
        <w:rPr>
          <w:rFonts w:ascii="Cambria" w:hAnsi="Cambria"/>
          <w:color w:val="000000" w:themeColor="text1"/>
          <w:spacing w:val="-2"/>
          <w:sz w:val="20"/>
        </w:rPr>
        <w:t>(2025)</w:t>
      </w:r>
    </w:p>
    <w:sectPr w:rsidR="009768B6" w:rsidRPr="000E02D9">
      <w:pgSz w:w="12240" w:h="15840"/>
      <w:pgMar w:top="9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412A"/>
    <w:multiLevelType w:val="hybridMultilevel"/>
    <w:tmpl w:val="5C386396"/>
    <w:lvl w:ilvl="0" w:tplc="C7301906">
      <w:numFmt w:val="bullet"/>
      <w:lvlText w:val="▪"/>
      <w:lvlJc w:val="left"/>
      <w:pPr>
        <w:ind w:left="778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45454"/>
        <w:spacing w:val="0"/>
        <w:w w:val="100"/>
        <w:sz w:val="20"/>
        <w:szCs w:val="20"/>
        <w:lang w:val="en-US" w:eastAsia="en-US" w:bidi="ar-SA"/>
      </w:rPr>
    </w:lvl>
    <w:lvl w:ilvl="1" w:tplc="6B60D3FC">
      <w:numFmt w:val="bullet"/>
      <w:lvlText w:val="•"/>
      <w:lvlJc w:val="left"/>
      <w:pPr>
        <w:ind w:left="1782" w:hanging="197"/>
      </w:pPr>
      <w:rPr>
        <w:rFonts w:hint="default"/>
        <w:lang w:val="en-US" w:eastAsia="en-US" w:bidi="ar-SA"/>
      </w:rPr>
    </w:lvl>
    <w:lvl w:ilvl="2" w:tplc="FA2890E8">
      <w:numFmt w:val="bullet"/>
      <w:lvlText w:val="•"/>
      <w:lvlJc w:val="left"/>
      <w:pPr>
        <w:ind w:left="2784" w:hanging="197"/>
      </w:pPr>
      <w:rPr>
        <w:rFonts w:hint="default"/>
        <w:lang w:val="en-US" w:eastAsia="en-US" w:bidi="ar-SA"/>
      </w:rPr>
    </w:lvl>
    <w:lvl w:ilvl="3" w:tplc="7C2AE1E8">
      <w:numFmt w:val="bullet"/>
      <w:lvlText w:val="•"/>
      <w:lvlJc w:val="left"/>
      <w:pPr>
        <w:ind w:left="3786" w:hanging="197"/>
      </w:pPr>
      <w:rPr>
        <w:rFonts w:hint="default"/>
        <w:lang w:val="en-US" w:eastAsia="en-US" w:bidi="ar-SA"/>
      </w:rPr>
    </w:lvl>
    <w:lvl w:ilvl="4" w:tplc="110A2F6C">
      <w:numFmt w:val="bullet"/>
      <w:lvlText w:val="•"/>
      <w:lvlJc w:val="left"/>
      <w:pPr>
        <w:ind w:left="4788" w:hanging="197"/>
      </w:pPr>
      <w:rPr>
        <w:rFonts w:hint="default"/>
        <w:lang w:val="en-US" w:eastAsia="en-US" w:bidi="ar-SA"/>
      </w:rPr>
    </w:lvl>
    <w:lvl w:ilvl="5" w:tplc="A7920980">
      <w:numFmt w:val="bullet"/>
      <w:lvlText w:val="•"/>
      <w:lvlJc w:val="left"/>
      <w:pPr>
        <w:ind w:left="5790" w:hanging="197"/>
      </w:pPr>
      <w:rPr>
        <w:rFonts w:hint="default"/>
        <w:lang w:val="en-US" w:eastAsia="en-US" w:bidi="ar-SA"/>
      </w:rPr>
    </w:lvl>
    <w:lvl w:ilvl="6" w:tplc="F774A92E">
      <w:numFmt w:val="bullet"/>
      <w:lvlText w:val="•"/>
      <w:lvlJc w:val="left"/>
      <w:pPr>
        <w:ind w:left="6792" w:hanging="197"/>
      </w:pPr>
      <w:rPr>
        <w:rFonts w:hint="default"/>
        <w:lang w:val="en-US" w:eastAsia="en-US" w:bidi="ar-SA"/>
      </w:rPr>
    </w:lvl>
    <w:lvl w:ilvl="7" w:tplc="E090AFC0">
      <w:numFmt w:val="bullet"/>
      <w:lvlText w:val="•"/>
      <w:lvlJc w:val="left"/>
      <w:pPr>
        <w:ind w:left="7794" w:hanging="197"/>
      </w:pPr>
      <w:rPr>
        <w:rFonts w:hint="default"/>
        <w:lang w:val="en-US" w:eastAsia="en-US" w:bidi="ar-SA"/>
      </w:rPr>
    </w:lvl>
    <w:lvl w:ilvl="8" w:tplc="0C766F02">
      <w:numFmt w:val="bullet"/>
      <w:lvlText w:val="•"/>
      <w:lvlJc w:val="left"/>
      <w:pPr>
        <w:ind w:left="8796" w:hanging="197"/>
      </w:pPr>
      <w:rPr>
        <w:rFonts w:hint="default"/>
        <w:lang w:val="en-US" w:eastAsia="en-US" w:bidi="ar-SA"/>
      </w:rPr>
    </w:lvl>
  </w:abstractNum>
  <w:abstractNum w:abstractNumId="1" w15:restartNumberingAfterBreak="0">
    <w:nsid w:val="26D8643E"/>
    <w:multiLevelType w:val="hybridMultilevel"/>
    <w:tmpl w:val="D8A02B86"/>
    <w:lvl w:ilvl="0" w:tplc="0CC6477E">
      <w:numFmt w:val="bullet"/>
      <w:lvlText w:val="•"/>
      <w:lvlJc w:val="left"/>
      <w:pPr>
        <w:ind w:left="922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45454"/>
        <w:spacing w:val="0"/>
        <w:w w:val="100"/>
        <w:sz w:val="20"/>
        <w:szCs w:val="20"/>
        <w:lang w:val="en-US" w:eastAsia="en-US" w:bidi="ar-SA"/>
      </w:rPr>
    </w:lvl>
    <w:lvl w:ilvl="1" w:tplc="3C6674DC">
      <w:numFmt w:val="bullet"/>
      <w:lvlText w:val="•"/>
      <w:lvlJc w:val="left"/>
      <w:pPr>
        <w:ind w:left="1908" w:hanging="264"/>
      </w:pPr>
      <w:rPr>
        <w:rFonts w:hint="default"/>
        <w:lang w:val="en-US" w:eastAsia="en-US" w:bidi="ar-SA"/>
      </w:rPr>
    </w:lvl>
    <w:lvl w:ilvl="2" w:tplc="8B20C130">
      <w:numFmt w:val="bullet"/>
      <w:lvlText w:val="•"/>
      <w:lvlJc w:val="left"/>
      <w:pPr>
        <w:ind w:left="2896" w:hanging="264"/>
      </w:pPr>
      <w:rPr>
        <w:rFonts w:hint="default"/>
        <w:lang w:val="en-US" w:eastAsia="en-US" w:bidi="ar-SA"/>
      </w:rPr>
    </w:lvl>
    <w:lvl w:ilvl="3" w:tplc="C6BCC82C">
      <w:numFmt w:val="bullet"/>
      <w:lvlText w:val="•"/>
      <w:lvlJc w:val="left"/>
      <w:pPr>
        <w:ind w:left="3884" w:hanging="264"/>
      </w:pPr>
      <w:rPr>
        <w:rFonts w:hint="default"/>
        <w:lang w:val="en-US" w:eastAsia="en-US" w:bidi="ar-SA"/>
      </w:rPr>
    </w:lvl>
    <w:lvl w:ilvl="4" w:tplc="DA96551E">
      <w:numFmt w:val="bullet"/>
      <w:lvlText w:val="•"/>
      <w:lvlJc w:val="left"/>
      <w:pPr>
        <w:ind w:left="4872" w:hanging="264"/>
      </w:pPr>
      <w:rPr>
        <w:rFonts w:hint="default"/>
        <w:lang w:val="en-US" w:eastAsia="en-US" w:bidi="ar-SA"/>
      </w:rPr>
    </w:lvl>
    <w:lvl w:ilvl="5" w:tplc="AF8867C8">
      <w:numFmt w:val="bullet"/>
      <w:lvlText w:val="•"/>
      <w:lvlJc w:val="left"/>
      <w:pPr>
        <w:ind w:left="5860" w:hanging="264"/>
      </w:pPr>
      <w:rPr>
        <w:rFonts w:hint="default"/>
        <w:lang w:val="en-US" w:eastAsia="en-US" w:bidi="ar-SA"/>
      </w:rPr>
    </w:lvl>
    <w:lvl w:ilvl="6" w:tplc="CE0E780C">
      <w:numFmt w:val="bullet"/>
      <w:lvlText w:val="•"/>
      <w:lvlJc w:val="left"/>
      <w:pPr>
        <w:ind w:left="6848" w:hanging="264"/>
      </w:pPr>
      <w:rPr>
        <w:rFonts w:hint="default"/>
        <w:lang w:val="en-US" w:eastAsia="en-US" w:bidi="ar-SA"/>
      </w:rPr>
    </w:lvl>
    <w:lvl w:ilvl="7" w:tplc="CF1A9362">
      <w:numFmt w:val="bullet"/>
      <w:lvlText w:val="•"/>
      <w:lvlJc w:val="left"/>
      <w:pPr>
        <w:ind w:left="7836" w:hanging="264"/>
      </w:pPr>
      <w:rPr>
        <w:rFonts w:hint="default"/>
        <w:lang w:val="en-US" w:eastAsia="en-US" w:bidi="ar-SA"/>
      </w:rPr>
    </w:lvl>
    <w:lvl w:ilvl="8" w:tplc="8AAE9940">
      <w:numFmt w:val="bullet"/>
      <w:lvlText w:val="•"/>
      <w:lvlJc w:val="left"/>
      <w:pPr>
        <w:ind w:left="8824" w:hanging="264"/>
      </w:pPr>
      <w:rPr>
        <w:rFonts w:hint="default"/>
        <w:lang w:val="en-US" w:eastAsia="en-US" w:bidi="ar-SA"/>
      </w:rPr>
    </w:lvl>
  </w:abstractNum>
  <w:num w:numId="1" w16cid:durableId="143551366">
    <w:abstractNumId w:val="0"/>
  </w:num>
  <w:num w:numId="2" w16cid:durableId="141431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68B6"/>
    <w:rsid w:val="000E02D9"/>
    <w:rsid w:val="0024515A"/>
    <w:rsid w:val="00266E5F"/>
    <w:rsid w:val="004B453C"/>
    <w:rsid w:val="00515A7C"/>
    <w:rsid w:val="00656038"/>
    <w:rsid w:val="008B53A8"/>
    <w:rsid w:val="0097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F201F"/>
  <w15:docId w15:val="{F27F1E28-8497-4FA2-A64B-C6B9B2EC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71"/>
      <w:ind w:left="4" w:right="4"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379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922" w:hanging="26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8"/>
      <w:ind w:left="922" w:hanging="264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hurana11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Ashutosh Rana</cp:lastModifiedBy>
  <cp:revision>3</cp:revision>
  <dcterms:created xsi:type="dcterms:W3CDTF">2026-07-25T08:26:00Z</dcterms:created>
  <dcterms:modified xsi:type="dcterms:W3CDTF">2026-07-25T09:35:00Z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2026-07-25T00:00:00Z</vt:filetime>
  </property>
  <property fmtid="{D5CDD505-2E9C-101B-9397-08002B2CF9AE}" pid="6" name="Producer">
    <vt:lpwstr>www.ilovepdf.com</vt:lpwstr>
  </property>
</Properties>
</file>